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C0" w:rsidRDefault="00B11DC0" w:rsidP="00CF3AAB">
      <w:pPr>
        <w:spacing w:line="415" w:lineRule="exact"/>
        <w:ind w:left="142"/>
        <w:rPr>
          <w:rFonts w:ascii="Arial" w:hAnsi="Arial" w:cs="Arial"/>
          <w:b/>
          <w:noProof/>
          <w:color w:val="000000"/>
          <w:spacing w:val="-1"/>
          <w:w w:val="95"/>
          <w:sz w:val="24"/>
        </w:rPr>
      </w:pPr>
    </w:p>
    <w:p w:rsidR="00B11DC0" w:rsidRDefault="00B11DC0" w:rsidP="00CF3AAB">
      <w:pPr>
        <w:spacing w:line="415" w:lineRule="exact"/>
        <w:ind w:left="142"/>
        <w:rPr>
          <w:rFonts w:ascii="Arial" w:hAnsi="Arial" w:cs="Arial"/>
          <w:b/>
          <w:noProof/>
          <w:color w:val="000000"/>
          <w:spacing w:val="-1"/>
          <w:w w:val="95"/>
          <w:sz w:val="24"/>
        </w:rPr>
      </w:pPr>
    </w:p>
    <w:p w:rsidR="00B11DC0" w:rsidRDefault="00B11DC0" w:rsidP="00CF3AAB">
      <w:pPr>
        <w:spacing w:line="415" w:lineRule="exact"/>
        <w:ind w:left="142"/>
        <w:rPr>
          <w:rFonts w:ascii="Arial" w:hAnsi="Arial" w:cs="Arial"/>
          <w:b/>
          <w:noProof/>
          <w:color w:val="000000"/>
          <w:spacing w:val="-1"/>
          <w:w w:val="95"/>
          <w:sz w:val="24"/>
        </w:rPr>
      </w:pPr>
    </w:p>
    <w:p w:rsidR="00CF3AAB" w:rsidRPr="005046CF" w:rsidRDefault="00B511F8" w:rsidP="00CF3AAB">
      <w:pPr>
        <w:spacing w:line="415" w:lineRule="exact"/>
        <w:ind w:left="14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342900</wp:posOffset>
            </wp:positionV>
            <wp:extent cx="1892300" cy="914400"/>
            <wp:effectExtent l="19050" t="0" r="0" b="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6591300</wp:posOffset>
            </wp:positionH>
            <wp:positionV relativeFrom="page">
              <wp:posOffset>444500</wp:posOffset>
            </wp:positionV>
            <wp:extent cx="673100" cy="863600"/>
            <wp:effectExtent l="19050" t="0" r="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AAB" w:rsidRPr="005046CF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FUNDAÇÃO</w:t>
      </w:r>
      <w:r w:rsidR="00CF3AAB" w:rsidRPr="005046CF"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="00CF3AAB" w:rsidRPr="005046CF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CULTURAL</w:t>
      </w:r>
      <w:r w:rsidR="00CF3AAB" w:rsidRPr="005046CF"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 w:rsidR="00CF3AAB" w:rsidRPr="005046CF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DE</w:t>
      </w:r>
      <w:r w:rsidR="00CF3AAB" w:rsidRPr="005046CF"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="00CF3AAB" w:rsidRPr="005046CF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ITAJAÍ</w:t>
      </w:r>
    </w:p>
    <w:p w:rsidR="00CF3AAB" w:rsidRPr="005046CF" w:rsidRDefault="00CF3AAB" w:rsidP="00CF3AAB">
      <w:pPr>
        <w:spacing w:line="240" w:lineRule="exact"/>
        <w:ind w:left="142"/>
      </w:pPr>
    </w:p>
    <w:p w:rsidR="00CF3AAB" w:rsidRPr="005046CF" w:rsidRDefault="00CF3AAB" w:rsidP="00CF3AAB">
      <w:pPr>
        <w:spacing w:line="240" w:lineRule="exact"/>
        <w:ind w:left="142"/>
      </w:pPr>
    </w:p>
    <w:p w:rsidR="00CF3AAB" w:rsidRPr="00D527A3" w:rsidRDefault="00CF3AAB" w:rsidP="00CF3AAB">
      <w:pPr>
        <w:spacing w:line="348" w:lineRule="exact"/>
        <w:ind w:left="142"/>
        <w:rPr>
          <w:color w:val="FF0000"/>
        </w:rPr>
      </w:pPr>
      <w:r w:rsidRPr="000844FC">
        <w:rPr>
          <w:rFonts w:ascii="Arial" w:hAnsi="Arial" w:cs="Arial"/>
          <w:b/>
          <w:noProof/>
          <w:w w:val="95"/>
          <w:sz w:val="24"/>
        </w:rPr>
        <w:t>Edital</w:t>
      </w:r>
      <w:r w:rsidRPr="000844FC">
        <w:rPr>
          <w:rFonts w:ascii="Calibri" w:hAnsi="Calibri" w:cs="Calibri"/>
          <w:b/>
          <w:noProof/>
          <w:spacing w:val="12"/>
          <w:sz w:val="24"/>
        </w:rPr>
        <w:t> </w:t>
      </w:r>
      <w:r w:rsidRPr="000844FC">
        <w:rPr>
          <w:rFonts w:ascii="Arial" w:hAnsi="Arial" w:cs="Arial"/>
          <w:b/>
          <w:noProof/>
          <w:spacing w:val="-1"/>
          <w:w w:val="95"/>
          <w:sz w:val="24"/>
        </w:rPr>
        <w:t>n.º</w:t>
      </w:r>
      <w:r w:rsidRPr="000844FC">
        <w:rPr>
          <w:rFonts w:ascii="Calibri" w:hAnsi="Calibri" w:cs="Calibri"/>
          <w:b/>
          <w:noProof/>
          <w:spacing w:val="13"/>
          <w:sz w:val="24"/>
        </w:rPr>
        <w:t> </w:t>
      </w:r>
      <w:r w:rsidR="00955A32" w:rsidRPr="00955A32">
        <w:rPr>
          <w:rFonts w:ascii="Arial" w:hAnsi="Arial" w:cs="Arial"/>
          <w:b/>
          <w:noProof/>
          <w:spacing w:val="13"/>
          <w:sz w:val="24"/>
        </w:rPr>
        <w:t>0</w:t>
      </w:r>
      <w:r w:rsidR="000844FC" w:rsidRPr="000844FC">
        <w:rPr>
          <w:rFonts w:ascii="Arial" w:hAnsi="Arial" w:cs="Arial"/>
          <w:b/>
          <w:noProof/>
          <w:spacing w:val="-1"/>
          <w:w w:val="95"/>
          <w:sz w:val="24"/>
        </w:rPr>
        <w:t>14</w:t>
      </w:r>
      <w:r w:rsidR="00443F0E">
        <w:rPr>
          <w:rFonts w:ascii="Arial" w:hAnsi="Arial" w:cs="Arial"/>
          <w:b/>
          <w:noProof/>
          <w:spacing w:val="-1"/>
          <w:w w:val="95"/>
          <w:sz w:val="24"/>
        </w:rPr>
        <w:t>/201</w:t>
      </w:r>
      <w:r w:rsidR="00EB3BFF">
        <w:rPr>
          <w:rFonts w:ascii="Arial" w:hAnsi="Arial" w:cs="Arial"/>
          <w:b/>
          <w:noProof/>
          <w:spacing w:val="-1"/>
          <w:w w:val="95"/>
          <w:sz w:val="24"/>
        </w:rPr>
        <w:t>7</w:t>
      </w:r>
      <w:r w:rsidRPr="00605775">
        <w:rPr>
          <w:rFonts w:ascii="Arial" w:hAnsi="Arial" w:cs="Arial"/>
          <w:b/>
          <w:noProof/>
          <w:spacing w:val="-1"/>
          <w:w w:val="95"/>
          <w:sz w:val="24"/>
        </w:rPr>
        <w:t>/FCI</w:t>
      </w:r>
    </w:p>
    <w:p w:rsidR="00CF3AAB" w:rsidRPr="005046CF" w:rsidRDefault="00CF3AAB" w:rsidP="00CF3AAB">
      <w:pPr>
        <w:spacing w:line="240" w:lineRule="exact"/>
        <w:ind w:left="142"/>
      </w:pPr>
    </w:p>
    <w:p w:rsidR="00CF3AAB" w:rsidRDefault="00CF3AAB" w:rsidP="00CF3AAB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5954"/>
          <w:tab w:val="left" w:pos="9214"/>
          <w:tab w:val="left" w:pos="9356"/>
          <w:tab w:val="left" w:pos="9498"/>
        </w:tabs>
        <w:ind w:left="5245" w:right="335" w:firstLine="4186"/>
        <w:rPr>
          <w:rFonts w:ascii="Arial" w:hAnsi="Arial" w:cs="Arial"/>
          <w:b/>
          <w:sz w:val="24"/>
          <w:szCs w:val="24"/>
          <w:lang w:val="pt-PT"/>
        </w:rPr>
      </w:pPr>
    </w:p>
    <w:p w:rsidR="00CF3AAB" w:rsidRDefault="00CF3AAB" w:rsidP="00CF3AAB">
      <w:pPr>
        <w:rPr>
          <w:rFonts w:ascii="Arial" w:hAnsi="Arial" w:cs="Arial"/>
          <w:sz w:val="24"/>
          <w:szCs w:val="24"/>
          <w:lang w:val="pt-PT"/>
        </w:rPr>
      </w:pPr>
    </w:p>
    <w:p w:rsidR="00CF3AAB" w:rsidRDefault="00CF3AAB" w:rsidP="00CF3AAB">
      <w:pPr>
        <w:tabs>
          <w:tab w:val="left" w:pos="993"/>
          <w:tab w:val="left" w:pos="9498"/>
        </w:tabs>
        <w:spacing w:line="360" w:lineRule="auto"/>
        <w:ind w:left="4678" w:right="190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CF3AAB">
        <w:rPr>
          <w:rFonts w:ascii="Arial" w:hAnsi="Arial" w:cs="Arial"/>
          <w:i/>
          <w:sz w:val="24"/>
          <w:szCs w:val="24"/>
          <w:lang w:val="pt-PT"/>
        </w:rPr>
        <w:t>Estabelec</w:t>
      </w:r>
      <w:r w:rsidR="009B11CA">
        <w:rPr>
          <w:rFonts w:ascii="Arial" w:hAnsi="Arial" w:cs="Arial"/>
          <w:i/>
          <w:sz w:val="24"/>
          <w:szCs w:val="24"/>
          <w:lang w:val="pt-PT"/>
        </w:rPr>
        <w:t xml:space="preserve">e procedimento e torna público </w:t>
      </w:r>
      <w:r w:rsidRPr="00CF3AAB">
        <w:rPr>
          <w:rFonts w:ascii="Arial" w:hAnsi="Arial" w:cs="Arial"/>
          <w:i/>
          <w:sz w:val="24"/>
          <w:szCs w:val="24"/>
          <w:lang w:val="pt-PT"/>
        </w:rPr>
        <w:t xml:space="preserve"> o Edital de Concurso de Premiação de Comp</w:t>
      </w:r>
      <w:r w:rsidR="00472890">
        <w:rPr>
          <w:rFonts w:ascii="Arial" w:hAnsi="Arial" w:cs="Arial"/>
          <w:i/>
          <w:sz w:val="24"/>
          <w:szCs w:val="24"/>
          <w:lang w:val="pt-PT"/>
        </w:rPr>
        <w:t>r</w:t>
      </w:r>
      <w:r w:rsidRPr="00CF3AAB">
        <w:rPr>
          <w:rFonts w:ascii="Arial" w:hAnsi="Arial" w:cs="Arial"/>
          <w:i/>
          <w:sz w:val="24"/>
          <w:szCs w:val="24"/>
          <w:lang w:val="pt-PT"/>
        </w:rPr>
        <w:t>a de Espetáculos com Entidades Públicas ou Entidades Privadas com ou sem fins lucrativos com a Fundação Cultural de Itajaí.</w:t>
      </w:r>
    </w:p>
    <w:p w:rsidR="00CF3AAB" w:rsidRDefault="00CF3AAB" w:rsidP="00CF3AAB">
      <w:pPr>
        <w:rPr>
          <w:rFonts w:ascii="Arial" w:hAnsi="Arial" w:cs="Arial"/>
          <w:sz w:val="24"/>
          <w:szCs w:val="24"/>
          <w:lang w:val="pt-PT"/>
        </w:rPr>
      </w:pPr>
    </w:p>
    <w:p w:rsidR="00CF3AAB" w:rsidRDefault="00CF3AAB" w:rsidP="00CF3AAB">
      <w:pPr>
        <w:rPr>
          <w:rFonts w:ascii="Arial" w:hAnsi="Arial" w:cs="Arial"/>
          <w:sz w:val="24"/>
          <w:szCs w:val="24"/>
          <w:lang w:val="pt-PT"/>
        </w:rPr>
      </w:pPr>
    </w:p>
    <w:p w:rsidR="00CF3AAB" w:rsidRPr="00CF3AAB" w:rsidRDefault="00CF3AAB" w:rsidP="00A15808">
      <w:pPr>
        <w:ind w:left="-284" w:firstLine="426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 Superintendente da Fundação Cultural de Itajaí, no uso de suas atribuições previstas   na Lei nº  3240/97 e alterações posteriores, e, ainda:</w:t>
      </w:r>
    </w:p>
    <w:p w:rsidR="00CF3AAB" w:rsidRPr="00CF3AAB" w:rsidRDefault="00A15808" w:rsidP="00A15808">
      <w:pPr>
        <w:tabs>
          <w:tab w:val="left" w:pos="2010"/>
        </w:tabs>
        <w:ind w:firstLine="426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</w:p>
    <w:p w:rsid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CF3AAB" w:rsidRDefault="00B511F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A15808">
        <w:rPr>
          <w:rFonts w:ascii="Arial" w:hAnsi="Arial" w:cs="Arial"/>
          <w:b/>
          <w:caps/>
          <w:sz w:val="24"/>
          <w:szCs w:val="24"/>
          <w:lang w:val="pt-PT"/>
        </w:rPr>
        <w:t>Considerando</w:t>
      </w:r>
      <w:r>
        <w:rPr>
          <w:rFonts w:ascii="Arial" w:hAnsi="Arial" w:cs="Arial"/>
          <w:sz w:val="24"/>
          <w:szCs w:val="24"/>
          <w:lang w:val="pt-PT"/>
        </w:rPr>
        <w:t xml:space="preserve"> o disposto na Lei Municipal 4561</w:t>
      </w:r>
      <w:r w:rsidR="00A15808">
        <w:rPr>
          <w:rFonts w:ascii="Arial" w:hAnsi="Arial" w:cs="Arial"/>
          <w:sz w:val="24"/>
          <w:szCs w:val="24"/>
          <w:lang w:val="pt-PT"/>
        </w:rPr>
        <w:t xml:space="preserve"> de 09 de maio de 2006, alte</w:t>
      </w:r>
      <w:r w:rsidR="008041DD">
        <w:rPr>
          <w:rFonts w:ascii="Arial" w:hAnsi="Arial" w:cs="Arial"/>
          <w:sz w:val="24"/>
          <w:szCs w:val="24"/>
          <w:lang w:val="pt-PT"/>
        </w:rPr>
        <w:t>rada pela Lei Municipal nº 6.382 de 09 de setembro</w:t>
      </w:r>
      <w:r w:rsidR="00A15808">
        <w:rPr>
          <w:rFonts w:ascii="Arial" w:hAnsi="Arial" w:cs="Arial"/>
          <w:sz w:val="24"/>
          <w:szCs w:val="24"/>
          <w:lang w:val="pt-PT"/>
        </w:rPr>
        <w:t xml:space="preserve"> de 2013, que institui o projeto Arte nos Bairros  - Apresentações, e dá outras providências, que estabelece procedimento para seleção de projetos a serem contemplados com verba a título de contribuição social através da Compra de Espetáculos de Entidades Públicas ou Privadas com ou sem fins econômicos com a Fundação Cultural de Itajaí, e em conformidade com as condições e exigências neste Edital e seu anexo. </w:t>
      </w:r>
    </w:p>
    <w:p w:rsid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A15808" w:rsidRP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15808">
        <w:rPr>
          <w:rFonts w:ascii="Arial" w:hAnsi="Arial" w:cs="Arial"/>
          <w:b/>
          <w:sz w:val="24"/>
          <w:szCs w:val="24"/>
          <w:lang w:val="pt-PT"/>
        </w:rPr>
        <w:t>RESOLVE:</w:t>
      </w:r>
    </w:p>
    <w:p w:rsid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EC7E76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Estabelecer procedimentos e tornar público o Edital de Concurso de Seleção de Projetos a serem contemplados através da Fundação Cultural de Itajaí com a Compra de Espetáculos de Entidades Públicas ou Privadas com ou sem fins econômicos das áreas culturais de Música, Canto Coral, Dança e Teatro.</w:t>
      </w:r>
    </w:p>
    <w:p w:rsidR="00EC7E76" w:rsidRDefault="00EC7E76">
      <w:pPr>
        <w:autoSpaceDE/>
        <w:autoSpaceDN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br w:type="page"/>
      </w:r>
    </w:p>
    <w:p w:rsidR="00EC7E76" w:rsidRDefault="00EC7E76" w:rsidP="00EC7E76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>1</w:t>
      </w:r>
      <w:r w:rsidRPr="00EE045B">
        <w:rPr>
          <w:rFonts w:ascii="Arial" w:hAnsi="Arial" w:cs="Arial"/>
          <w:b/>
          <w:sz w:val="24"/>
          <w:szCs w:val="24"/>
          <w:lang w:val="pt-PT"/>
        </w:rPr>
        <w:t xml:space="preserve"> – DO OBJETO</w:t>
      </w:r>
    </w:p>
    <w:p w:rsidR="00EC7E76" w:rsidRDefault="00EC7E76" w:rsidP="00EC7E76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1.1 O presente Edital visa apoiar grupos e artistas locais divididos nas categorias abaixo:</w:t>
      </w:r>
    </w:p>
    <w:p w:rsidR="00EC7E76" w:rsidRDefault="00EC7E76" w:rsidP="00EC7E76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1.1.1 - grupos de canto-coral</w:t>
      </w:r>
    </w:p>
    <w:p w:rsidR="00EC7E76" w:rsidRDefault="00EC7E76" w:rsidP="00EC7E76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1.1.2 - grupos de dança</w:t>
      </w:r>
    </w:p>
    <w:p w:rsidR="00EC7E76" w:rsidRDefault="00EC7E76" w:rsidP="00EC7E76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1.1.3 - grupos de teatro</w:t>
      </w:r>
    </w:p>
    <w:p w:rsidR="00EC7E76" w:rsidRDefault="00EC7E76" w:rsidP="00EC7E76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1.1.4 </w:t>
      </w:r>
      <w:r w:rsidR="008C0C78">
        <w:rPr>
          <w:rFonts w:ascii="Arial" w:hAnsi="Arial" w:cs="Arial"/>
          <w:sz w:val="24"/>
          <w:szCs w:val="24"/>
          <w:lang w:val="pt-PT"/>
        </w:rPr>
        <w:t>- música</w:t>
      </w:r>
      <w:r>
        <w:rPr>
          <w:rFonts w:ascii="Arial" w:hAnsi="Arial" w:cs="Arial"/>
          <w:sz w:val="24"/>
          <w:szCs w:val="24"/>
          <w:lang w:val="pt-PT"/>
        </w:rPr>
        <w:t xml:space="preserve"> (solo, dupla, trio e quarteto)</w:t>
      </w:r>
    </w:p>
    <w:p w:rsidR="00EC7E76" w:rsidRDefault="00EC7E76" w:rsidP="00EC7E76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1.1.5 - grupos de artes populares – folclore</w:t>
      </w:r>
    </w:p>
    <w:p w:rsidR="00EC7E76" w:rsidRDefault="00EC7E76" w:rsidP="00EC7E76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B4C20" w:rsidRDefault="00EC7E76" w:rsidP="00EC7E76">
      <w:pPr>
        <w:tabs>
          <w:tab w:val="left" w:pos="70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C0C78">
        <w:rPr>
          <w:rFonts w:ascii="Arial" w:hAnsi="Arial" w:cs="Arial"/>
          <w:b/>
          <w:sz w:val="24"/>
          <w:szCs w:val="24"/>
          <w:lang w:val="pt-PT"/>
        </w:rPr>
        <w:tab/>
        <w:t>2</w:t>
      </w:r>
      <w:r w:rsidR="008B4C20" w:rsidRPr="008B4C20">
        <w:rPr>
          <w:rFonts w:ascii="Arial" w:hAnsi="Arial" w:cs="Arial"/>
          <w:b/>
          <w:sz w:val="24"/>
          <w:szCs w:val="24"/>
          <w:lang w:val="pt-PT"/>
        </w:rPr>
        <w:t xml:space="preserve"> – DOS RECURSOS FINANCEIROS</w:t>
      </w:r>
    </w:p>
    <w:p w:rsidR="008B4C20" w:rsidRDefault="00EC7E76" w:rsidP="00EC7E76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 w:rsidR="0070227F">
        <w:rPr>
          <w:rFonts w:ascii="Arial" w:hAnsi="Arial" w:cs="Arial"/>
          <w:sz w:val="24"/>
          <w:szCs w:val="24"/>
          <w:lang w:val="pt-PT"/>
        </w:rPr>
        <w:t>2</w:t>
      </w:r>
      <w:r w:rsidR="008B4C20" w:rsidRPr="008B4C20">
        <w:rPr>
          <w:rFonts w:ascii="Arial" w:hAnsi="Arial" w:cs="Arial"/>
          <w:sz w:val="24"/>
          <w:szCs w:val="24"/>
          <w:lang w:val="pt-PT"/>
        </w:rPr>
        <w:t>.1</w:t>
      </w:r>
      <w:r w:rsidR="00EB3BFF">
        <w:rPr>
          <w:rFonts w:ascii="Arial" w:hAnsi="Arial" w:cs="Arial"/>
          <w:sz w:val="24"/>
          <w:szCs w:val="24"/>
          <w:lang w:val="pt-PT"/>
        </w:rPr>
        <w:t xml:space="preserve"> </w:t>
      </w:r>
      <w:r w:rsidR="008B4C20">
        <w:rPr>
          <w:rFonts w:ascii="Arial" w:hAnsi="Arial" w:cs="Arial"/>
          <w:sz w:val="24"/>
          <w:szCs w:val="24"/>
          <w:lang w:val="pt-PT"/>
        </w:rPr>
        <w:t xml:space="preserve">- Cada projeto aprovado </w:t>
      </w:r>
      <w:r w:rsidR="008B4C20" w:rsidRPr="00F50121">
        <w:rPr>
          <w:rFonts w:ascii="Arial" w:hAnsi="Arial" w:cs="Arial"/>
          <w:sz w:val="24"/>
          <w:szCs w:val="24"/>
          <w:lang w:val="pt-PT"/>
        </w:rPr>
        <w:t>receberá o valor</w:t>
      </w:r>
      <w:r w:rsidR="008B4C20">
        <w:rPr>
          <w:rFonts w:ascii="Arial" w:hAnsi="Arial" w:cs="Arial"/>
          <w:sz w:val="24"/>
          <w:szCs w:val="24"/>
          <w:lang w:val="pt-PT"/>
        </w:rPr>
        <w:t xml:space="preserve"> abaixo descriminado, </w:t>
      </w:r>
      <w:r w:rsidR="00137C46" w:rsidRPr="00F50121">
        <w:rPr>
          <w:rFonts w:ascii="Arial" w:hAnsi="Arial" w:cs="Arial"/>
          <w:sz w:val="24"/>
          <w:szCs w:val="24"/>
          <w:lang w:val="pt-PT"/>
        </w:rPr>
        <w:t>de acordo com as necessidades e demandas da Fundação Cultural de Itajaí</w:t>
      </w:r>
      <w:r w:rsidR="008B4C20" w:rsidRPr="00F50121">
        <w:rPr>
          <w:rFonts w:ascii="Arial" w:hAnsi="Arial" w:cs="Arial"/>
          <w:sz w:val="24"/>
          <w:szCs w:val="24"/>
          <w:lang w:val="pt-PT"/>
        </w:rPr>
        <w:t>.</w:t>
      </w:r>
    </w:p>
    <w:p w:rsidR="008B4C20" w:rsidRDefault="00EC7E76" w:rsidP="00FF243F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 w:rsidR="008B4C20">
        <w:rPr>
          <w:rFonts w:ascii="Arial" w:hAnsi="Arial" w:cs="Arial"/>
          <w:sz w:val="24"/>
          <w:szCs w:val="24"/>
          <w:lang w:val="pt-PT"/>
        </w:rPr>
        <w:t>Serão selecionados:</w:t>
      </w:r>
    </w:p>
    <w:p w:rsidR="00EC7E76" w:rsidRPr="008C0C78" w:rsidRDefault="008C0C78" w:rsidP="00FF243F">
      <w:pPr>
        <w:tabs>
          <w:tab w:val="left" w:pos="0"/>
          <w:tab w:val="left" w:pos="705"/>
        </w:tabs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  <w:r w:rsidRPr="008C0C78">
        <w:rPr>
          <w:rFonts w:ascii="Arial" w:hAnsi="Arial" w:cs="Arial"/>
          <w:b/>
          <w:sz w:val="24"/>
          <w:szCs w:val="24"/>
          <w:lang w:val="pt-PT"/>
        </w:rPr>
        <w:tab/>
      </w:r>
      <w:r w:rsidR="00EC7E76" w:rsidRPr="008C0C78">
        <w:rPr>
          <w:rFonts w:ascii="Arial" w:hAnsi="Arial" w:cs="Arial"/>
          <w:b/>
          <w:sz w:val="24"/>
          <w:szCs w:val="24"/>
          <w:lang w:val="pt-PT"/>
        </w:rPr>
        <w:t>Grupos de canto-coral</w:t>
      </w:r>
      <w:r>
        <w:rPr>
          <w:rFonts w:ascii="Arial" w:hAnsi="Arial" w:cs="Arial"/>
          <w:b/>
          <w:sz w:val="24"/>
          <w:szCs w:val="24"/>
          <w:lang w:val="pt-PT"/>
        </w:rPr>
        <w:t>:</w:t>
      </w:r>
    </w:p>
    <w:p w:rsidR="008C0C78" w:rsidRDefault="008C0C78" w:rsidP="00FF243F">
      <w:pPr>
        <w:tabs>
          <w:tab w:val="left" w:pos="0"/>
          <w:tab w:val="left" w:pos="705"/>
        </w:tabs>
        <w:spacing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a) 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0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8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oito</w:t>
      </w:r>
      <w:r w:rsidR="00F855AD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) grupos de </w:t>
      </w:r>
      <w:r w:rsidR="00F855AD" w:rsidRPr="008C0C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canto-coral</w:t>
      </w:r>
      <w:r w:rsidR="00F855AD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, com</w:t>
      </w:r>
      <w:r w:rsid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até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7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sete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) apresentações cada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. </w:t>
      </w:r>
    </w:p>
    <w:p w:rsidR="008B4C20" w:rsidRDefault="008C0C78" w:rsidP="00FF243F">
      <w:pPr>
        <w:tabs>
          <w:tab w:val="left" w:pos="0"/>
          <w:tab w:val="left" w:pos="705"/>
        </w:tabs>
        <w:spacing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Valor unitário da apresentação: 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R$ 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2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.000,00 ( 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dois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mil reais).</w:t>
      </w:r>
    </w:p>
    <w:p w:rsidR="000A75C5" w:rsidRDefault="000A75C5" w:rsidP="00FF243F">
      <w:pPr>
        <w:tabs>
          <w:tab w:val="left" w:pos="0"/>
          <w:tab w:val="left" w:pos="705"/>
        </w:tabs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8C0C78" w:rsidRDefault="008C0C78" w:rsidP="00FF243F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8C0C78">
        <w:rPr>
          <w:rFonts w:ascii="Arial" w:hAnsi="Arial" w:cs="Arial"/>
          <w:b/>
          <w:sz w:val="24"/>
          <w:szCs w:val="24"/>
          <w:lang w:val="pt-PT"/>
        </w:rPr>
        <w:t>Grupos de dança</w:t>
      </w:r>
      <w:r>
        <w:rPr>
          <w:rFonts w:ascii="Arial" w:hAnsi="Arial" w:cs="Arial"/>
          <w:b/>
          <w:sz w:val="24"/>
          <w:szCs w:val="24"/>
          <w:lang w:val="pt-PT"/>
        </w:rPr>
        <w:t>:</w:t>
      </w:r>
    </w:p>
    <w:p w:rsidR="008C0C78" w:rsidRDefault="008C0C78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a) 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0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7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F855AD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(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sete</w:t>
      </w:r>
      <w:r w:rsidR="00F855AD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) grupos de </w:t>
      </w:r>
      <w:r w:rsidR="00F855AD" w:rsidRPr="008C0C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dança</w:t>
      </w:r>
      <w:r w:rsidR="00F855AD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, com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até 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07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sete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) apresentações cada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8C0C78" w:rsidRDefault="008C0C78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D</w:t>
      </w:r>
      <w:r w:rsidR="00F7570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uração</w:t>
      </w:r>
      <w:r w:rsidR="0061696D">
        <w:rPr>
          <w:rFonts w:ascii="Arial" w:hAnsi="Arial" w:cs="Arial"/>
          <w:color w:val="000000" w:themeColor="text1"/>
          <w:sz w:val="24"/>
          <w:szCs w:val="24"/>
          <w:lang w:val="pt-PT"/>
        </w:rPr>
        <w:t>:</w:t>
      </w:r>
      <w:r w:rsidR="00F7570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no mínimo 1h e </w:t>
      </w:r>
      <w:r w:rsidR="00203D81">
        <w:rPr>
          <w:rFonts w:ascii="Arial" w:hAnsi="Arial" w:cs="Arial"/>
          <w:color w:val="000000" w:themeColor="text1"/>
          <w:sz w:val="24"/>
          <w:szCs w:val="24"/>
          <w:lang w:val="pt-PT"/>
        </w:rPr>
        <w:t>30</w:t>
      </w:r>
      <w:r w:rsidR="00F7570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min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8B4C20" w:rsidRDefault="008C0C78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Valor unitário da apresentação: 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R$ 1.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500,00 (</w:t>
      </w:r>
      <w:r w:rsidR="0037121C">
        <w:rPr>
          <w:rFonts w:ascii="Arial" w:hAnsi="Arial" w:cs="Arial"/>
          <w:color w:val="000000" w:themeColor="text1"/>
          <w:sz w:val="24"/>
          <w:szCs w:val="24"/>
          <w:lang w:val="pt-PT"/>
        </w:rPr>
        <w:t>H</w:t>
      </w:r>
      <w:r w:rsidR="00EB3BFF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um mil e quinhentos </w:t>
      </w:r>
      <w:r w:rsidR="008B4C2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reais).</w:t>
      </w:r>
    </w:p>
    <w:p w:rsidR="005F1E33" w:rsidRDefault="005F1E33" w:rsidP="00FF243F">
      <w:pPr>
        <w:tabs>
          <w:tab w:val="left" w:pos="705"/>
        </w:tabs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37121C" w:rsidRDefault="008C0C78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b) 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08 (oito) </w:t>
      </w:r>
      <w:r w:rsidRPr="008C0C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grupos de dança</w:t>
      </w:r>
      <w:r w:rsidR="00313E3A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, </w:t>
      </w:r>
      <w:r w:rsidR="00313E3A" w:rsidRP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com até 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05 (cinco) apresentações cada</w:t>
      </w:r>
      <w:r w:rsidR="0037121C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37121C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Local da apresentação: 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Praça Arno Bauer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- </w:t>
      </w:r>
      <w:r w:rsidR="008C0C78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durante a Culturada 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nos sábados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8C0C78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Horário: </w:t>
      </w:r>
      <w:r w:rsidR="008C0C78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das 10h30 às 11h30 </w:t>
      </w:r>
      <w:r w:rsidR="00F31780">
        <w:rPr>
          <w:rFonts w:ascii="Arial" w:hAnsi="Arial" w:cs="Arial"/>
          <w:color w:val="000000" w:themeColor="text1"/>
          <w:sz w:val="24"/>
          <w:szCs w:val="24"/>
          <w:lang w:val="pt-PT"/>
        </w:rPr>
        <w:t>ou 1 hora de duração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8C0C78" w:rsidRPr="008C0C78" w:rsidRDefault="008C0C78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Valor unitário da apresentação: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R$ 1.000,00 (</w:t>
      </w:r>
      <w:r w:rsidR="0037121C">
        <w:rPr>
          <w:rFonts w:ascii="Arial" w:hAnsi="Arial" w:cs="Arial"/>
          <w:color w:val="000000" w:themeColor="text1"/>
          <w:sz w:val="24"/>
          <w:szCs w:val="24"/>
          <w:lang w:val="pt-PT"/>
        </w:rPr>
        <w:t>H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um mil reais).</w:t>
      </w:r>
    </w:p>
    <w:p w:rsidR="000A75C5" w:rsidRDefault="000A75C5" w:rsidP="00FF243F">
      <w:pPr>
        <w:tabs>
          <w:tab w:val="left" w:pos="705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C0C78" w:rsidRPr="008C0C78" w:rsidRDefault="008C0C78" w:rsidP="00FF243F">
      <w:pPr>
        <w:tabs>
          <w:tab w:val="left" w:pos="70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  <w:r w:rsidRPr="008C0C78">
        <w:rPr>
          <w:rFonts w:ascii="Arial" w:hAnsi="Arial" w:cs="Arial"/>
          <w:b/>
          <w:sz w:val="24"/>
          <w:szCs w:val="24"/>
          <w:lang w:val="pt-PT"/>
        </w:rPr>
        <w:tab/>
        <w:t>Grupos de teatro</w:t>
      </w:r>
      <w:r>
        <w:rPr>
          <w:rFonts w:ascii="Arial" w:hAnsi="Arial" w:cs="Arial"/>
          <w:b/>
          <w:sz w:val="24"/>
          <w:szCs w:val="24"/>
          <w:lang w:val="pt-PT"/>
        </w:rPr>
        <w:t>:</w:t>
      </w:r>
    </w:p>
    <w:p w:rsidR="0037121C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a) </w:t>
      </w:r>
      <w:r w:rsidR="008B4C2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0</w:t>
      </w:r>
      <w:r w:rsidR="004D76F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7</w:t>
      </w:r>
      <w:r w:rsidR="008B4C2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</w:t>
      </w:r>
      <w:r w:rsidR="004D76F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sete</w:t>
      </w:r>
      <w:r w:rsidR="008B4C2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) </w:t>
      </w:r>
      <w:r w:rsidR="00F855AD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grupos de </w:t>
      </w:r>
      <w:r w:rsidR="00F855AD" w:rsidRPr="0037121C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teatro</w:t>
      </w:r>
      <w:r w:rsidR="00F855AD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, com</w:t>
      </w:r>
      <w:r w:rsidR="008B4C2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até </w:t>
      </w:r>
      <w:r w:rsidR="00EB3BFF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07</w:t>
      </w:r>
      <w:r w:rsidR="008B4C2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</w:t>
      </w:r>
      <w:r w:rsidR="00EB3BFF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sete</w:t>
      </w:r>
      <w:r w:rsidR="008B4C2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) apresentações cada</w:t>
      </w:r>
      <w:r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37121C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Valor unitário da apresentação: </w:t>
      </w:r>
      <w:r w:rsidR="008B4C2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R$ </w:t>
      </w:r>
      <w:r w:rsidR="00EB3BFF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2</w:t>
      </w:r>
      <w:r w:rsidR="008B4C2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.000,00 (</w:t>
      </w:r>
      <w:r w:rsidR="00EB3BFF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dois </w:t>
      </w:r>
      <w:r w:rsidR="008B4C20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mil reais).</w:t>
      </w:r>
    </w:p>
    <w:p w:rsidR="00FF243F" w:rsidRDefault="00FF243F" w:rsidP="00FF243F">
      <w:pPr>
        <w:tabs>
          <w:tab w:val="left" w:pos="705"/>
        </w:tabs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37121C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b) 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05 (cinco) </w:t>
      </w:r>
      <w:r w:rsidR="008C0C78" w:rsidRPr="0037121C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grupos de teatro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com </w:t>
      </w:r>
      <w:r w:rsid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até 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08 (oito) apresentações de </w:t>
      </w:r>
      <w:r w:rsidR="008C0C78" w:rsidRPr="0037121C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espetáculos de rua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 serem realizados aos domingos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37121C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Local da apresentação: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8C0C78" w:rsidRPr="0037121C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Avenida Beira Rio</w:t>
      </w:r>
      <w:r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.</w:t>
      </w:r>
    </w:p>
    <w:p w:rsidR="0037121C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Valor unitário da apresentação: 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R$ 1.500,00 (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Hum mil e quinhentos reais).</w:t>
      </w:r>
    </w:p>
    <w:p w:rsidR="005F1E33" w:rsidRDefault="005F1E33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37121C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lastRenderedPageBreak/>
        <w:t xml:space="preserve">c) 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05 (cinco) </w:t>
      </w:r>
      <w:r w:rsidR="008C0C78" w:rsidRPr="0037121C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grupos de teatro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com </w:t>
      </w:r>
      <w:r w:rsid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até 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02 (dois) espetáculos cada para população dos Bairros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37121C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Local da apresentação: </w:t>
      </w:r>
      <w:r w:rsidR="008C0C78" w:rsidRPr="0037121C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Teatro Municipal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8C0C78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Valor unitário da apresentação: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R$ 2.000,00 (dois mil reais</w:t>
      </w:r>
      <w:r w:rsidR="00F90F2A">
        <w:rPr>
          <w:rFonts w:ascii="Arial" w:hAnsi="Arial" w:cs="Arial"/>
          <w:color w:val="000000" w:themeColor="text1"/>
          <w:sz w:val="24"/>
          <w:szCs w:val="24"/>
          <w:lang w:val="pt-PT"/>
        </w:rPr>
        <w:t>)</w:t>
      </w:r>
      <w:r w:rsidR="008C0C78" w:rsidRPr="0037121C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0A75C5" w:rsidRPr="0037121C" w:rsidRDefault="000A75C5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8C0C78" w:rsidRPr="008C0C78" w:rsidRDefault="0037121C" w:rsidP="00FF243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 w:rsidR="008C0C78" w:rsidRPr="008C0C78">
        <w:rPr>
          <w:rFonts w:ascii="Arial" w:hAnsi="Arial" w:cs="Arial"/>
          <w:b/>
          <w:sz w:val="24"/>
          <w:szCs w:val="24"/>
          <w:lang w:val="pt-PT"/>
        </w:rPr>
        <w:t>Música (solo, dupla, trio e quarteto)</w:t>
      </w:r>
      <w:r w:rsidR="008C0C78">
        <w:rPr>
          <w:rFonts w:ascii="Arial" w:hAnsi="Arial" w:cs="Arial"/>
          <w:b/>
          <w:sz w:val="24"/>
          <w:szCs w:val="24"/>
          <w:lang w:val="pt-PT"/>
        </w:rPr>
        <w:t>:</w:t>
      </w:r>
    </w:p>
    <w:p w:rsidR="0037121C" w:rsidRDefault="008C0C78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a) 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05 (cinco) </w:t>
      </w:r>
      <w:r w:rsidRPr="008C0C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músicos </w:t>
      </w:r>
      <w:r w:rsidRPr="000A75C5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solo</w:t>
      </w:r>
      <w:r w:rsidR="00313E3A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,</w:t>
      </w:r>
      <w:r w:rsid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com até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04 (quatro) apresentações cada</w:t>
      </w:r>
      <w:r w:rsidR="0037121C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37121C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Local da apresentação: </w:t>
      </w:r>
      <w:r w:rsidR="008C0C78" w:rsidRPr="008C0C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Praça Arno Bauer</w:t>
      </w:r>
      <w:r w:rsidR="008C0C78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durante a Culturada </w:t>
      </w:r>
      <w:r w:rsidR="000A75C5">
        <w:rPr>
          <w:rFonts w:ascii="Arial" w:hAnsi="Arial" w:cs="Arial"/>
          <w:color w:val="000000" w:themeColor="text1"/>
          <w:sz w:val="24"/>
          <w:szCs w:val="24"/>
          <w:lang w:val="pt-PT"/>
        </w:rPr>
        <w:t>a</w:t>
      </w:r>
      <w:r w:rsidR="00F31780">
        <w:rPr>
          <w:rFonts w:ascii="Arial" w:hAnsi="Arial" w:cs="Arial"/>
          <w:color w:val="000000" w:themeColor="text1"/>
          <w:sz w:val="24"/>
          <w:szCs w:val="24"/>
          <w:lang w:val="pt-PT"/>
        </w:rPr>
        <w:t>os sábados.</w:t>
      </w:r>
    </w:p>
    <w:p w:rsidR="0037121C" w:rsidRDefault="0037121C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Horário: </w:t>
      </w:r>
      <w:r w:rsidR="00F3178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das 11h00 às 14h00 ou 3 horas de duração</w:t>
      </w:r>
    </w:p>
    <w:p w:rsidR="008C0C78" w:rsidRDefault="00F31780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Valor unitário da apresentação: </w:t>
      </w:r>
      <w:r w:rsidR="008C0C78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R$ </w:t>
      </w:r>
      <w:r w:rsidR="000A75C5">
        <w:rPr>
          <w:rFonts w:ascii="Arial" w:hAnsi="Arial" w:cs="Arial"/>
          <w:color w:val="000000" w:themeColor="text1"/>
          <w:sz w:val="24"/>
          <w:szCs w:val="24"/>
          <w:lang w:val="pt-PT"/>
        </w:rPr>
        <w:t>35</w:t>
      </w:r>
      <w:r w:rsidR="008C0C78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0,00 (</w:t>
      </w:r>
      <w:r w:rsidR="000A75C5">
        <w:rPr>
          <w:rFonts w:ascii="Arial" w:hAnsi="Arial" w:cs="Arial"/>
          <w:color w:val="000000" w:themeColor="text1"/>
          <w:sz w:val="24"/>
          <w:szCs w:val="24"/>
          <w:lang w:val="pt-PT"/>
        </w:rPr>
        <w:t>Trezentos e cinquenta</w:t>
      </w:r>
      <w:r w:rsidR="008C0C78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reais</w:t>
      </w:r>
      <w:r w:rsidR="008C0C78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).</w:t>
      </w:r>
    </w:p>
    <w:p w:rsidR="0015542B" w:rsidRDefault="0015542B" w:rsidP="00FF243F">
      <w:pPr>
        <w:tabs>
          <w:tab w:val="left" w:pos="705"/>
        </w:tabs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61696D" w:rsidRDefault="008C0C78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b) </w:t>
      </w:r>
      <w:r w:rsidR="00CC52FB" w:rsidRPr="006B6CFC">
        <w:rPr>
          <w:rFonts w:ascii="Arial" w:hAnsi="Arial" w:cs="Arial"/>
          <w:color w:val="000000" w:themeColor="text1"/>
          <w:sz w:val="24"/>
          <w:szCs w:val="24"/>
          <w:lang w:val="pt-PT"/>
        </w:rPr>
        <w:t>06</w:t>
      </w:r>
      <w:r w:rsidR="00F855AD" w:rsidRPr="006B6CF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(seis) </w:t>
      </w:r>
      <w:r w:rsidR="00F855AD" w:rsidRPr="00EC7E76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duplas musicais</w:t>
      </w:r>
      <w:r w:rsidR="00F855AD" w:rsidRPr="006B6CFC">
        <w:rPr>
          <w:rFonts w:ascii="Arial" w:hAnsi="Arial" w:cs="Arial"/>
          <w:color w:val="000000" w:themeColor="text1"/>
          <w:sz w:val="24"/>
          <w:szCs w:val="24"/>
          <w:lang w:val="pt-PT"/>
        </w:rPr>
        <w:t>, com</w:t>
      </w:r>
      <w:r w:rsidR="00CC52FB" w:rsidRPr="006B6CF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até </w:t>
      </w:r>
      <w:r w:rsidR="00CC52FB" w:rsidRPr="006B6CFC">
        <w:rPr>
          <w:rFonts w:ascii="Arial" w:hAnsi="Arial" w:cs="Arial"/>
          <w:color w:val="000000" w:themeColor="text1"/>
          <w:sz w:val="24"/>
          <w:szCs w:val="24"/>
          <w:lang w:val="pt-PT"/>
        </w:rPr>
        <w:t>05 (cinco) apresentações</w:t>
      </w:r>
      <w:r w:rsidR="001932C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cada</w:t>
      </w:r>
      <w:r w:rsidR="0061696D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61696D" w:rsidRDefault="0061696D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Duração:</w:t>
      </w:r>
      <w:r w:rsidR="00F7570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no </w:t>
      </w:r>
      <w:r w:rsidR="00F75700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mínimo 2h</w:t>
      </w:r>
      <w:r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CC52FB" w:rsidRDefault="0061696D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Valor unitário da apresentação</w:t>
      </w:r>
      <w:r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:</w:t>
      </w:r>
      <w:r w:rsidR="00CC52FB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R$ </w:t>
      </w:r>
      <w:r w:rsidR="00EB3BFF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6</w:t>
      </w:r>
      <w:r w:rsidR="000A75C5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0</w:t>
      </w:r>
      <w:r w:rsidR="00CC52FB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0,00</w:t>
      </w:r>
      <w:r w:rsidR="00F855AD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CC52FB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(</w:t>
      </w:r>
      <w:r w:rsidR="001932CA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seis</w:t>
      </w:r>
      <w:r w:rsidR="00CC52FB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centos</w:t>
      </w:r>
      <w:r w:rsidR="00CC52FB" w:rsidRPr="006B6CF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reais).</w:t>
      </w:r>
    </w:p>
    <w:p w:rsidR="0015542B" w:rsidRDefault="0015542B" w:rsidP="00FF243F">
      <w:pPr>
        <w:tabs>
          <w:tab w:val="left" w:pos="705"/>
        </w:tabs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61696D" w:rsidRDefault="008C0C78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c) 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05 (cinco) </w:t>
      </w:r>
      <w:r w:rsidRPr="008C0C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duplas de músicos</w:t>
      </w:r>
      <w:r w:rsidR="00313E3A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, </w:t>
      </w:r>
      <w:r w:rsidR="00313E3A" w:rsidRPr="00313E3A">
        <w:rPr>
          <w:rFonts w:ascii="Arial" w:hAnsi="Arial" w:cs="Arial"/>
          <w:color w:val="000000" w:themeColor="text1"/>
          <w:sz w:val="24"/>
          <w:szCs w:val="24"/>
          <w:lang w:val="pt-PT"/>
        </w:rPr>
        <w:t>com até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04 (quatro) apresentações cada</w:t>
      </w:r>
      <w:r w:rsidR="0061696D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61696D" w:rsidRDefault="0061696D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Local da apresentação: </w:t>
      </w:r>
      <w:r w:rsidR="008C0C78" w:rsidRPr="008C0C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Praça Arno Bauer</w:t>
      </w:r>
      <w:r w:rsidR="000A75C5">
        <w:rPr>
          <w:rFonts w:ascii="Arial" w:hAnsi="Arial" w:cs="Arial"/>
          <w:color w:val="000000" w:themeColor="text1"/>
          <w:sz w:val="24"/>
          <w:szCs w:val="24"/>
          <w:lang w:val="pt-PT"/>
        </w:rPr>
        <w:t>, durante a C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ulturada </w:t>
      </w:r>
      <w:r w:rsidR="000A75C5">
        <w:rPr>
          <w:rFonts w:ascii="Arial" w:hAnsi="Arial" w:cs="Arial"/>
          <w:color w:val="000000" w:themeColor="text1"/>
          <w:sz w:val="24"/>
          <w:szCs w:val="24"/>
          <w:lang w:val="pt-PT"/>
        </w:rPr>
        <w:t>a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os sábados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61696D" w:rsidRPr="000A75C5" w:rsidRDefault="0061696D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Horário: </w:t>
      </w:r>
      <w:r w:rsidR="008C0C78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das 11h00 às 14h00 ou 3 horas de duração</w:t>
      </w:r>
      <w:r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8C0C78" w:rsidRPr="008C0C78" w:rsidRDefault="0061696D" w:rsidP="00FF243F">
      <w:pPr>
        <w:tabs>
          <w:tab w:val="left" w:pos="705"/>
        </w:tabs>
        <w:spacing w:line="360" w:lineRule="auto"/>
        <w:ind w:left="1086"/>
        <w:jc w:val="both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  <w:r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Valor unitário da apresentação:</w:t>
      </w:r>
      <w:r w:rsidR="008C0C78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R$ </w:t>
      </w:r>
      <w:r w:rsidR="000A75C5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7</w:t>
      </w:r>
      <w:r w:rsidR="008C0C78" w:rsidRPr="000A75C5">
        <w:rPr>
          <w:rFonts w:ascii="Arial" w:hAnsi="Arial" w:cs="Arial"/>
          <w:color w:val="000000" w:themeColor="text1"/>
          <w:sz w:val="24"/>
          <w:szCs w:val="24"/>
          <w:lang w:val="pt-PT"/>
        </w:rPr>
        <w:t>00,00 (se</w:t>
      </w:r>
      <w:r w:rsidR="000A75C5">
        <w:rPr>
          <w:rFonts w:ascii="Arial" w:hAnsi="Arial" w:cs="Arial"/>
          <w:color w:val="000000" w:themeColor="text1"/>
          <w:sz w:val="24"/>
          <w:szCs w:val="24"/>
          <w:lang w:val="pt-PT"/>
        </w:rPr>
        <w:t>tecentos</w:t>
      </w:r>
      <w:r w:rsidR="008C0C78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reais).</w:t>
      </w:r>
    </w:p>
    <w:p w:rsidR="0015542B" w:rsidRDefault="000A75C5" w:rsidP="00FF243F">
      <w:pPr>
        <w:tabs>
          <w:tab w:val="left" w:pos="705"/>
        </w:tabs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ab/>
      </w:r>
    </w:p>
    <w:p w:rsidR="0061696D" w:rsidRDefault="0015542B" w:rsidP="00FF243F">
      <w:pPr>
        <w:tabs>
          <w:tab w:val="left" w:pos="70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ab/>
      </w:r>
      <w:r w:rsid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d) </w:t>
      </w:r>
      <w:r w:rsidR="00CC52FB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0</w:t>
      </w:r>
      <w:r w:rsidR="004D76F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8</w:t>
      </w:r>
      <w:r w:rsidR="00F855AD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</w:t>
      </w:r>
      <w:r w:rsidR="004D76F0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oito</w:t>
      </w:r>
      <w:r w:rsidR="00F855AD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) </w:t>
      </w:r>
      <w:r w:rsidR="00F855AD" w:rsidRPr="008C0C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trios musicais</w:t>
      </w:r>
      <w:r w:rsidR="00F855AD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, com</w:t>
      </w:r>
      <w:r w:rsidR="00CC52FB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até </w:t>
      </w:r>
      <w:r w:rsidR="00CC52FB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0</w:t>
      </w:r>
      <w:r w:rsidR="006B6CFC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6</w:t>
      </w:r>
      <w:r w:rsidR="00CC52FB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</w:t>
      </w:r>
      <w:r w:rsidR="006B6CFC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seis</w:t>
      </w:r>
      <w:r w:rsidR="00CC52FB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) apresentações</w:t>
      </w:r>
      <w:r w:rsidR="001932CA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cada</w:t>
      </w:r>
      <w:r w:rsidR="0061696D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61696D" w:rsidRDefault="0061696D" w:rsidP="00FF243F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Duração: </w:t>
      </w:r>
      <w:r w:rsidR="00230F77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no mínimo 2h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8C0C78" w:rsidRDefault="0061696D" w:rsidP="00FF243F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Valor unitário da apresentação:</w:t>
      </w:r>
      <w:r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CC52FB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R$ 1.200,00 (</w:t>
      </w:r>
      <w:r w:rsidR="0037121C">
        <w:rPr>
          <w:rFonts w:ascii="Arial" w:hAnsi="Arial" w:cs="Arial"/>
          <w:color w:val="000000" w:themeColor="text1"/>
          <w:sz w:val="24"/>
          <w:szCs w:val="24"/>
          <w:lang w:val="pt-PT"/>
        </w:rPr>
        <w:t>H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um mil e duzentos reais).</w:t>
      </w:r>
    </w:p>
    <w:p w:rsidR="0015542B" w:rsidRDefault="0015542B" w:rsidP="00FF243F">
      <w:pPr>
        <w:tabs>
          <w:tab w:val="left" w:pos="705"/>
        </w:tabs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61696D" w:rsidRDefault="008C0C78" w:rsidP="00FF243F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e) </w:t>
      </w:r>
      <w:r w:rsidR="004B2EA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0</w:t>
      </w:r>
      <w:r w:rsidR="006B6CFC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8</w:t>
      </w:r>
      <w:r w:rsidR="004B2EA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</w:t>
      </w:r>
      <w:r w:rsidR="006B6CFC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oito</w:t>
      </w:r>
      <w:r w:rsidR="004B2EA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) </w:t>
      </w:r>
      <w:r w:rsidR="004B2EA6" w:rsidRPr="008C0C78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quartetos musicais</w:t>
      </w:r>
      <w:r w:rsidR="004B2EA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, com</w:t>
      </w:r>
      <w:r w:rsid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até</w:t>
      </w:r>
      <w:r w:rsidR="004B2EA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0</w:t>
      </w:r>
      <w:r w:rsidR="006B6CFC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6</w:t>
      </w:r>
      <w:r w:rsidR="004B2EA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</w:t>
      </w:r>
      <w:r w:rsidR="006B6CFC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seis</w:t>
      </w:r>
      <w:r w:rsidR="004B2EA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) apresentações</w:t>
      </w:r>
      <w:r w:rsidR="001932CA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cada</w:t>
      </w:r>
      <w:r w:rsidR="0061696D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61696D" w:rsidRDefault="0061696D" w:rsidP="00FF243F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Duração:</w:t>
      </w:r>
      <w:r w:rsidR="00230F77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no mínimo 2h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8C0C78" w:rsidRDefault="0061696D" w:rsidP="00FF243F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Valor unitário da apresentação:</w:t>
      </w:r>
      <w:r w:rsidR="004B2EA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R$ 1.600</w:t>
      </w:r>
      <w:r w:rsidR="001932CA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,00</w:t>
      </w:r>
      <w:r w:rsidR="004B2EA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(</w:t>
      </w:r>
      <w:r w:rsidR="0037121C">
        <w:rPr>
          <w:rFonts w:ascii="Arial" w:hAnsi="Arial" w:cs="Arial"/>
          <w:color w:val="000000" w:themeColor="text1"/>
          <w:sz w:val="24"/>
          <w:szCs w:val="24"/>
          <w:lang w:val="pt-PT"/>
        </w:rPr>
        <w:t>H</w:t>
      </w:r>
      <w:r w:rsidR="004B2EA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>um mil e seiscentos reais).</w:t>
      </w:r>
      <w:r w:rsidR="00137C46" w:rsidRPr="008C0C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8C0C78" w:rsidRDefault="008C0C78" w:rsidP="00FF243F">
      <w:pPr>
        <w:tabs>
          <w:tab w:val="left" w:pos="705"/>
        </w:tabs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8C0C78" w:rsidRPr="008C0C78" w:rsidRDefault="008C0C78" w:rsidP="00FF243F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C0C78">
        <w:rPr>
          <w:rFonts w:ascii="Arial" w:hAnsi="Arial" w:cs="Arial"/>
          <w:b/>
          <w:sz w:val="24"/>
          <w:szCs w:val="24"/>
          <w:lang w:val="pt-PT"/>
        </w:rPr>
        <w:tab/>
      </w:r>
      <w:r w:rsidRPr="008C0C78">
        <w:rPr>
          <w:rFonts w:ascii="Arial" w:hAnsi="Arial" w:cs="Arial"/>
          <w:b/>
          <w:sz w:val="24"/>
          <w:szCs w:val="24"/>
          <w:lang w:val="pt-PT"/>
        </w:rPr>
        <w:tab/>
        <w:t>Grupos de artes populares – folclore</w:t>
      </w:r>
      <w:r>
        <w:rPr>
          <w:rFonts w:ascii="Arial" w:hAnsi="Arial" w:cs="Arial"/>
          <w:b/>
          <w:sz w:val="24"/>
          <w:szCs w:val="24"/>
          <w:lang w:val="pt-PT"/>
        </w:rPr>
        <w:t>:</w:t>
      </w:r>
    </w:p>
    <w:p w:rsidR="00DB4B73" w:rsidRDefault="00DB4B73" w:rsidP="00FF243F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a) </w:t>
      </w:r>
      <w:r w:rsidR="006B6CFC" w:rsidRPr="006B6CF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06 (seis) </w:t>
      </w:r>
      <w:r w:rsidR="006B6CFC" w:rsidRPr="00EC7E76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grupos de arte popular</w:t>
      </w:r>
      <w:r w:rsidR="006B6CFC" w:rsidRPr="006B6CF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com apresentações folclóricas, com </w:t>
      </w:r>
      <w:r w:rsidR="00313E3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até </w:t>
      </w:r>
      <w:r w:rsidR="006B6CFC" w:rsidRPr="006B6CF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05 (cinco) apresentações </w:t>
      </w:r>
      <w:r w:rsidR="001932CA">
        <w:rPr>
          <w:rFonts w:ascii="Arial" w:hAnsi="Arial" w:cs="Arial"/>
          <w:color w:val="000000" w:themeColor="text1"/>
          <w:sz w:val="24"/>
          <w:szCs w:val="24"/>
          <w:lang w:val="pt-PT"/>
        </w:rPr>
        <w:t>cada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DB4B73" w:rsidRDefault="00DB4B73" w:rsidP="00FF243F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Duração:</w:t>
      </w:r>
      <w:r w:rsidR="00230F77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no mínimo 1h e 30min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6B6CFC" w:rsidRPr="006B6CFC" w:rsidRDefault="00DB4B73" w:rsidP="00FF243F">
      <w:pPr>
        <w:tabs>
          <w:tab w:val="left" w:pos="705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Valor unitário da apresentação:</w:t>
      </w:r>
      <w:r w:rsidR="006B6CFC" w:rsidRPr="006B6CF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R$ 1.600,00 (um mil e seissentos reais).</w:t>
      </w:r>
    </w:p>
    <w:p w:rsidR="008C0C78" w:rsidRDefault="008C0C78" w:rsidP="00FF243F">
      <w:pPr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0B2A31" w:rsidRDefault="000B2A31" w:rsidP="00EC7E76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EC7E76" w:rsidRPr="00BA21C5" w:rsidRDefault="00DB4B73" w:rsidP="00EC7E76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0321F2">
        <w:rPr>
          <w:rFonts w:ascii="Arial" w:hAnsi="Arial" w:cs="Arial"/>
          <w:b/>
          <w:sz w:val="24"/>
          <w:szCs w:val="24"/>
          <w:lang w:val="pt-PT"/>
        </w:rPr>
        <w:lastRenderedPageBreak/>
        <w:t>3</w:t>
      </w:r>
      <w:r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EC7E76">
        <w:rPr>
          <w:rFonts w:ascii="Arial" w:hAnsi="Arial" w:cs="Arial"/>
          <w:b/>
          <w:sz w:val="24"/>
          <w:szCs w:val="24"/>
          <w:lang w:val="pt-PT"/>
        </w:rPr>
        <w:t>– DO PRAZO DAS INSCRIÇÕES</w:t>
      </w:r>
    </w:p>
    <w:p w:rsidR="00EC7E76" w:rsidRDefault="000321F2" w:rsidP="00EC7E7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3</w:t>
      </w:r>
      <w:r w:rsidR="00EC7E76">
        <w:rPr>
          <w:rFonts w:ascii="Arial" w:hAnsi="Arial" w:cs="Arial"/>
          <w:sz w:val="24"/>
          <w:szCs w:val="24"/>
          <w:lang w:val="pt-PT"/>
        </w:rPr>
        <w:t>.1 – O prazo para a realização das inscrições será de 21 de Novembro à 22 de Dezembro</w:t>
      </w:r>
      <w:r w:rsidR="00EC7E76" w:rsidRPr="00BF4A3F">
        <w:rPr>
          <w:rFonts w:ascii="Arial" w:hAnsi="Arial" w:cs="Arial"/>
          <w:sz w:val="24"/>
          <w:szCs w:val="24"/>
          <w:lang w:val="pt-PT"/>
        </w:rPr>
        <w:t xml:space="preserve"> de 201</w:t>
      </w:r>
      <w:r w:rsidR="00EC7E76">
        <w:rPr>
          <w:rFonts w:ascii="Arial" w:hAnsi="Arial" w:cs="Arial"/>
          <w:sz w:val="24"/>
          <w:szCs w:val="24"/>
          <w:lang w:val="pt-PT"/>
        </w:rPr>
        <w:t>7, no horário de atendimento da Fundação Cultural  de Itajaí, localizada na Rua Antônio Caetano nº 105 - Fazenda / Itajaí – SC.</w:t>
      </w:r>
    </w:p>
    <w:p w:rsidR="00EC7E76" w:rsidRDefault="000321F2" w:rsidP="00EC7E7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3</w:t>
      </w:r>
      <w:r w:rsidR="00EC7E76">
        <w:rPr>
          <w:rFonts w:ascii="Arial" w:hAnsi="Arial" w:cs="Arial"/>
          <w:sz w:val="24"/>
          <w:szCs w:val="24"/>
          <w:lang w:val="pt-PT"/>
        </w:rPr>
        <w:t>.2 – Os documentos mencionados no item 0</w:t>
      </w:r>
      <w:r w:rsidR="00B772AE">
        <w:rPr>
          <w:rFonts w:ascii="Arial" w:hAnsi="Arial" w:cs="Arial"/>
          <w:sz w:val="24"/>
          <w:szCs w:val="24"/>
          <w:lang w:val="pt-PT"/>
        </w:rPr>
        <w:t>4</w:t>
      </w:r>
      <w:r w:rsidR="00EC7E76">
        <w:rPr>
          <w:rFonts w:ascii="Arial" w:hAnsi="Arial" w:cs="Arial"/>
          <w:sz w:val="24"/>
          <w:szCs w:val="24"/>
          <w:lang w:val="pt-PT"/>
        </w:rPr>
        <w:t xml:space="preserve"> deverão ser entregues, impressos e assinados em envelope identificado, no serviço de protocolo da Fundação Cultural de Itajaí, no endereço acima citado na sua totalidade.</w:t>
      </w:r>
    </w:p>
    <w:p w:rsidR="00EC7E76" w:rsidRDefault="000321F2" w:rsidP="00EC7E7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3</w:t>
      </w:r>
      <w:r w:rsidR="00EC7E76">
        <w:rPr>
          <w:rFonts w:ascii="Arial" w:hAnsi="Arial" w:cs="Arial"/>
          <w:sz w:val="24"/>
          <w:szCs w:val="24"/>
          <w:lang w:val="pt-PT"/>
        </w:rPr>
        <w:t>.2.1 – O protocolo deverá ser apresentado pelo proponente em 02 (duas) vias, fora da encadernação, devidamente preenchido.</w:t>
      </w:r>
    </w:p>
    <w:p w:rsidR="00EC7E76" w:rsidRDefault="000321F2" w:rsidP="00EC7E7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3</w:t>
      </w:r>
      <w:r w:rsidR="00EC7E76">
        <w:rPr>
          <w:rFonts w:ascii="Arial" w:hAnsi="Arial" w:cs="Arial"/>
          <w:sz w:val="24"/>
          <w:szCs w:val="24"/>
          <w:lang w:val="pt-PT"/>
        </w:rPr>
        <w:t>.2.2 – Obrigatório constar por fora do envelope identificado, a etiqueta abaixo, sendo que só será emitido o protocolo se no envelope constar todos os documentos solicitados.</w:t>
      </w:r>
    </w:p>
    <w:p w:rsidR="0070227F" w:rsidRDefault="0070227F" w:rsidP="00EC7E7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EC7E76" w:rsidRPr="009B1947" w:rsidRDefault="00EC7E76" w:rsidP="00EC7E7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9B1947">
        <w:rPr>
          <w:rFonts w:ascii="Arial" w:hAnsi="Arial" w:cs="Arial"/>
          <w:b/>
          <w:sz w:val="24"/>
          <w:szCs w:val="24"/>
          <w:lang w:val="pt-PT"/>
        </w:rPr>
        <w:t xml:space="preserve">EDITAL Nº </w:t>
      </w:r>
      <w:r w:rsidRPr="001932CA">
        <w:rPr>
          <w:rFonts w:ascii="Arial" w:hAnsi="Arial" w:cs="Arial"/>
          <w:b/>
          <w:sz w:val="24"/>
          <w:szCs w:val="24"/>
          <w:lang w:val="pt-PT"/>
        </w:rPr>
        <w:t>14/2017/</w:t>
      </w:r>
      <w:r>
        <w:rPr>
          <w:rFonts w:ascii="Arial" w:hAnsi="Arial" w:cs="Arial"/>
          <w:b/>
          <w:sz w:val="24"/>
          <w:szCs w:val="24"/>
          <w:lang w:val="pt-PT"/>
        </w:rPr>
        <w:t xml:space="preserve">FCI - </w:t>
      </w:r>
      <w:r w:rsidRPr="009B1947">
        <w:rPr>
          <w:rFonts w:ascii="Arial" w:hAnsi="Arial" w:cs="Arial"/>
          <w:b/>
          <w:sz w:val="24"/>
          <w:szCs w:val="24"/>
          <w:lang w:val="pt-PT"/>
        </w:rPr>
        <w:t>CONCURSO DE SELEÇÃO DE PROJETOS A SEREM CONTEMPLADOS COM A COMPRA DE ESPETÁCULOS NO MUNICÍPIO DE ITAJAÍ</w:t>
      </w:r>
    </w:p>
    <w:p w:rsidR="00EC7E76" w:rsidRDefault="00030910" w:rsidP="00EC7E76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34.15pt;margin-top:6.2pt;width:483.55pt;height:175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VUKQIAAFEEAAAOAAAAZHJzL2Uyb0RvYy54bWysVNuO0zAQfUfiHyy/01zUljZqulq6FCEt&#10;F2mXD3Acp7GwPcZ2myxfz9jplgoQD4g8WB7P+PjMmZlsbkatyEk4L8HUtJjllAjDoZXmUNMvj/tX&#10;K0p8YKZlCoyo6ZPw9Gb78sVmsJUooQfVCkcQxPhqsDXtQ7BVlnneC838DKww6OzAaRbQdIesdWxA&#10;dK2yMs+X2QCutQ648B5P7yYn3Sb8rhM8fOo6LwJRNUVuIa0urU1cs+2GVQfHbC/5mQb7BxaaSYOP&#10;XqDuWGDk6ORvUFpyBx66MOOgM+g6yUXKAbMp8l+yeeiZFSkXFMfbi0z+/8Hyj6fPjsgWa0eJYRpL&#10;9CjGQN7ASBZRncH6CoMeLIaFEY9jZMzU23vgXz0xsOuZOYhb52DoBWuRXRFvZldXJxwfQZrhA7T4&#10;DDsGSEBj53QERDEIomOVni6ViVQ4Hi6LeZGvFpRw9JXL1bosE7uMVc/XrfPhnQBN4qamDkuf4Nnp&#10;3odIh1XPIYk+KNnupVLJcIdmpxw5MWyTffpSBpjldZgyZKjpeoFv/x0iT9+fILQM2O9K6pquLkGs&#10;irq9NW3qxsCkmvZIWZmzkFG7ScUwNuO5MA20Tyipg6mvcQ5x04P7TsmAPV1T/+3InKBEvTdYlnUx&#10;n8chSMZ88bpEw117mmsPMxyhahoomba7MA3O0Tp56PGlqREM3GIpO5lEjjWfWJ15Y98m7c8zFgfj&#10;2k5RP/8E2x8AAAD//wMAUEsDBBQABgAIAAAAIQANQ9cK3QAAAAcBAAAPAAAAZHJzL2Rvd25yZXYu&#10;eG1sTI7BTsMwEETvSPyDtUhcEHVoo6QJcSqEBIJbKQiubrxNIuJ1sN00/D3LCY47M3r7qs1sBzGh&#10;D70jBTeLBARS40xPrYK314frNYgQNRk9OEIF3xhgU5+fVbo07kQvOO1iKxhCodQKuhjHUsrQdGh1&#10;WLgRibuD81ZHPn0rjdcnhttBLpMkk1b3xB86PeJ9h83n7mgVrNOn6SM8r7bvTXYYiniVT49fXqnL&#10;i/nuFkTEOf6N4Vef1aFmp707kgliYAbvOE2XILgtsrwAsVeQrvIcZF3J//71DwAAAP//AwBQSwEC&#10;LQAUAAYACAAAACEAtoM4kv4AAADhAQAAEwAAAAAAAAAAAAAAAAAAAAAAW0NvbnRlbnRfVHlwZXNd&#10;LnhtbFBLAQItABQABgAIAAAAIQA4/SH/1gAAAJQBAAALAAAAAAAAAAAAAAAAAC8BAABfcmVscy8u&#10;cmVsc1BLAQItABQABgAIAAAAIQAJOsVUKQIAAFEEAAAOAAAAAAAAAAAAAAAAAC4CAABkcnMvZTJv&#10;RG9jLnhtbFBLAQItABQABgAIAAAAIQANQ9cK3QAAAAcBAAAPAAAAAAAAAAAAAAAAAIMEAABkcnMv&#10;ZG93bnJldi54bWxQSwUGAAAAAAQABADzAAAAjQUAAAAA&#10;">
            <v:textbox>
              <w:txbxContent>
                <w:p w:rsidR="0015542B" w:rsidRDefault="0015542B" w:rsidP="00EC7E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Categoria</w:t>
                  </w:r>
                  <w:r w:rsidRPr="009B1947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1947">
                    <w:rPr>
                      <w:rFonts w:ascii="Arial" w:hAnsi="Arial" w:cs="Arial"/>
                      <w:sz w:val="24"/>
                      <w:szCs w:val="24"/>
                    </w:rPr>
                    <w:t>(   ) Canto Coral</w:t>
                  </w: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1947">
                    <w:rPr>
                      <w:rFonts w:ascii="Arial" w:hAnsi="Arial" w:cs="Arial"/>
                      <w:sz w:val="24"/>
                      <w:szCs w:val="24"/>
                    </w:rPr>
                    <w:t>(   ) Dança</w:t>
                  </w: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1947">
                    <w:rPr>
                      <w:rFonts w:ascii="Arial" w:hAnsi="Arial" w:cs="Arial"/>
                      <w:sz w:val="24"/>
                      <w:szCs w:val="24"/>
                    </w:rPr>
                    <w:t>(   ) Teatro</w:t>
                  </w: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Música:  a) solo (   )   b) dupla (   )  c) trio (   )   </w:t>
                  </w:r>
                  <w:r w:rsidRPr="00F50121">
                    <w:rPr>
                      <w:rFonts w:ascii="Arial" w:hAnsi="Arial" w:cs="Arial"/>
                      <w:sz w:val="24"/>
                      <w:szCs w:val="24"/>
                    </w:rPr>
                    <w:t>d)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   ) quarteto</w:t>
                  </w: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) Arte Popular – Folclore</w:t>
                  </w: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542B" w:rsidRPr="009B1947" w:rsidRDefault="0015542B" w:rsidP="00EC7E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B1947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do projeto:</w:t>
                  </w:r>
                  <w:r w:rsidR="00030327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</w:t>
                  </w:r>
                </w:p>
                <w:p w:rsidR="0015542B" w:rsidRDefault="0015542B" w:rsidP="00EC7E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5542B" w:rsidRDefault="0015542B" w:rsidP="00EC7E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B1947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do proponente:</w:t>
                  </w:r>
                  <w:r w:rsidR="00030327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</w:t>
                  </w:r>
                </w:p>
                <w:p w:rsidR="0015542B" w:rsidRDefault="0015542B" w:rsidP="00EC7E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5542B" w:rsidRPr="009B1947" w:rsidRDefault="0015542B" w:rsidP="00EC7E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Telefone:</w:t>
                  </w:r>
                  <w:r w:rsidR="00030327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</w:t>
                  </w: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1947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542B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542B" w:rsidRPr="009B1947" w:rsidRDefault="0015542B" w:rsidP="00EC7E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7E76" w:rsidRPr="00A15808" w:rsidRDefault="00EC7E76" w:rsidP="00EC7E76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7E76" w:rsidRDefault="00EC7E76" w:rsidP="00EC7E76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7E76" w:rsidRDefault="00EC7E76" w:rsidP="00EC7E76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</w:t>
      </w:r>
      <w:r>
        <w:rPr>
          <w:rFonts w:ascii="Arial" w:hAnsi="Arial" w:cs="Arial"/>
          <w:sz w:val="24"/>
          <w:szCs w:val="24"/>
          <w:lang w:val="pt-PT"/>
        </w:rPr>
        <w:tab/>
      </w:r>
    </w:p>
    <w:p w:rsidR="00EC7E76" w:rsidRDefault="00EC7E76" w:rsidP="00EC7E76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7E76" w:rsidRDefault="00EC7E76" w:rsidP="00EC7E76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7E76" w:rsidRDefault="00EC7E76" w:rsidP="00EC7E76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7E76" w:rsidRDefault="00EC7E76" w:rsidP="00EC7E76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7E76" w:rsidRDefault="00EC7E76" w:rsidP="00EC7E76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7E76" w:rsidRDefault="00EC7E76" w:rsidP="00EC7E76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7E76" w:rsidRDefault="000321F2" w:rsidP="00EC7E76">
      <w:pPr>
        <w:tabs>
          <w:tab w:val="left" w:pos="7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3</w:t>
      </w:r>
      <w:r w:rsidR="00EC7E76">
        <w:rPr>
          <w:rFonts w:ascii="Arial" w:hAnsi="Arial" w:cs="Arial"/>
          <w:sz w:val="24"/>
          <w:szCs w:val="24"/>
          <w:lang w:val="pt-PT"/>
        </w:rPr>
        <w:t>.3 – Serão desconsideradas as inscrições entregues fora do prazo previsto no Edital.</w:t>
      </w:r>
    </w:p>
    <w:p w:rsidR="00EC7E76" w:rsidRPr="006B6CFC" w:rsidRDefault="00EC7E76" w:rsidP="00EC7E76">
      <w:pPr>
        <w:pStyle w:val="PargrafodaLista"/>
        <w:tabs>
          <w:tab w:val="left" w:pos="70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</w:p>
    <w:p w:rsidR="00DE030F" w:rsidRDefault="00B11DC0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4</w:t>
      </w:r>
      <w:r w:rsidR="00DE030F" w:rsidRPr="00DE030F">
        <w:rPr>
          <w:rFonts w:ascii="Arial" w:hAnsi="Arial" w:cs="Arial"/>
          <w:b/>
          <w:sz w:val="24"/>
          <w:szCs w:val="24"/>
          <w:lang w:val="pt-PT"/>
        </w:rPr>
        <w:t xml:space="preserve"> – DA DOCUMENTAÇÃO OBRIGATÓRIA PARA INSCRIÇÃO DOS PROJETOS:</w:t>
      </w:r>
    </w:p>
    <w:p w:rsidR="00DE030F" w:rsidRDefault="00030327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4</w:t>
      </w:r>
      <w:r w:rsidR="00DE030F" w:rsidRPr="00C93BC1">
        <w:rPr>
          <w:rFonts w:ascii="Arial" w:hAnsi="Arial" w:cs="Arial"/>
          <w:b/>
          <w:sz w:val="24"/>
          <w:szCs w:val="24"/>
          <w:lang w:val="pt-PT"/>
        </w:rPr>
        <w:t>.1 – GERAL</w:t>
      </w:r>
      <w:r w:rsidR="00DE030F">
        <w:rPr>
          <w:rFonts w:ascii="Arial" w:hAnsi="Arial" w:cs="Arial"/>
          <w:sz w:val="24"/>
          <w:szCs w:val="24"/>
          <w:lang w:val="pt-PT"/>
        </w:rPr>
        <w:t>:</w:t>
      </w:r>
    </w:p>
    <w:p w:rsidR="002378B5" w:rsidRDefault="002378B5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</w:p>
    <w:p w:rsidR="00DE030F" w:rsidRPr="00F73C17" w:rsidRDefault="00466F30" w:rsidP="00F73C17">
      <w:pPr>
        <w:pStyle w:val="Pargrafoda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73C17">
        <w:rPr>
          <w:rFonts w:ascii="Arial" w:hAnsi="Arial" w:cs="Arial"/>
          <w:sz w:val="24"/>
          <w:szCs w:val="24"/>
          <w:lang w:val="pt-PT"/>
        </w:rPr>
        <w:t xml:space="preserve">ANEXO I - </w:t>
      </w:r>
      <w:r w:rsidR="00DE030F" w:rsidRPr="00F73C17">
        <w:rPr>
          <w:rFonts w:ascii="Arial" w:hAnsi="Arial" w:cs="Arial"/>
          <w:sz w:val="24"/>
          <w:szCs w:val="24"/>
          <w:lang w:val="pt-PT"/>
        </w:rPr>
        <w:t>Formulário de inscrição do projeto:</w:t>
      </w:r>
      <w:r w:rsidR="006A3DFC" w:rsidRPr="00F73C17">
        <w:rPr>
          <w:rFonts w:ascii="Arial" w:hAnsi="Arial" w:cs="Arial"/>
          <w:sz w:val="24"/>
          <w:szCs w:val="24"/>
          <w:lang w:val="pt-PT"/>
        </w:rPr>
        <w:t xml:space="preserve"> deve conter a descrição da apresentação</w:t>
      </w:r>
      <w:r w:rsidR="00C93BC1" w:rsidRPr="00F73C17">
        <w:rPr>
          <w:rFonts w:ascii="Arial" w:hAnsi="Arial" w:cs="Arial"/>
          <w:sz w:val="24"/>
          <w:szCs w:val="24"/>
          <w:lang w:val="pt-PT"/>
        </w:rPr>
        <w:t xml:space="preserve">, objetivo, público alvo quantificado, justificativa para realização, programação. </w:t>
      </w:r>
    </w:p>
    <w:p w:rsidR="00C93BC1" w:rsidRPr="00F73C17" w:rsidRDefault="00C93BC1" w:rsidP="00F73C17">
      <w:pPr>
        <w:pStyle w:val="Pargrafoda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73C17">
        <w:rPr>
          <w:rFonts w:ascii="Arial" w:hAnsi="Arial" w:cs="Arial"/>
          <w:sz w:val="24"/>
          <w:szCs w:val="24"/>
          <w:lang w:val="pt-PT"/>
        </w:rPr>
        <w:t>Cópia</w:t>
      </w:r>
      <w:r w:rsidR="00F855AD" w:rsidRPr="00F73C17">
        <w:rPr>
          <w:rFonts w:ascii="Arial" w:hAnsi="Arial" w:cs="Arial"/>
          <w:sz w:val="24"/>
          <w:szCs w:val="24"/>
          <w:lang w:val="pt-PT"/>
        </w:rPr>
        <w:t xml:space="preserve"> </w:t>
      </w:r>
      <w:r w:rsidRPr="00F73C17">
        <w:rPr>
          <w:rFonts w:ascii="Arial" w:hAnsi="Arial" w:cs="Arial"/>
          <w:sz w:val="24"/>
          <w:szCs w:val="24"/>
          <w:lang w:val="pt-PT"/>
        </w:rPr>
        <w:t>do cartão de CNPJ;</w:t>
      </w:r>
    </w:p>
    <w:p w:rsidR="00C93BC1" w:rsidRPr="00F73C17" w:rsidRDefault="00C93BC1" w:rsidP="00F73C17">
      <w:pPr>
        <w:pStyle w:val="Pargrafoda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73C17">
        <w:rPr>
          <w:rFonts w:ascii="Arial" w:hAnsi="Arial" w:cs="Arial"/>
          <w:sz w:val="24"/>
          <w:szCs w:val="24"/>
          <w:lang w:val="pt-PT"/>
        </w:rPr>
        <w:t>Certidão Negativa d</w:t>
      </w:r>
      <w:r w:rsidR="00230F77">
        <w:rPr>
          <w:rFonts w:ascii="Arial" w:hAnsi="Arial" w:cs="Arial"/>
          <w:sz w:val="24"/>
          <w:szCs w:val="24"/>
          <w:lang w:val="pt-PT"/>
        </w:rPr>
        <w:t>e</w:t>
      </w:r>
      <w:r w:rsidRPr="00F73C17">
        <w:rPr>
          <w:rFonts w:ascii="Arial" w:hAnsi="Arial" w:cs="Arial"/>
          <w:sz w:val="24"/>
          <w:szCs w:val="24"/>
          <w:lang w:val="pt-PT"/>
        </w:rPr>
        <w:t xml:space="preserve"> </w:t>
      </w:r>
      <w:r w:rsidR="00230F77">
        <w:rPr>
          <w:rFonts w:ascii="Arial" w:hAnsi="Arial" w:cs="Arial"/>
          <w:sz w:val="24"/>
          <w:szCs w:val="24"/>
          <w:lang w:val="pt-PT"/>
        </w:rPr>
        <w:t>débitos</w:t>
      </w:r>
      <w:r w:rsidRPr="00F73C17">
        <w:rPr>
          <w:rFonts w:ascii="Arial" w:hAnsi="Arial" w:cs="Arial"/>
          <w:sz w:val="24"/>
          <w:szCs w:val="24"/>
          <w:lang w:val="pt-PT"/>
        </w:rPr>
        <w:t xml:space="preserve"> Municipal</w:t>
      </w:r>
      <w:r w:rsidR="00137C46" w:rsidRPr="00F73C17">
        <w:rPr>
          <w:rFonts w:ascii="Arial" w:hAnsi="Arial" w:cs="Arial"/>
          <w:sz w:val="24"/>
          <w:szCs w:val="24"/>
          <w:lang w:val="pt-PT"/>
        </w:rPr>
        <w:t xml:space="preserve">, </w:t>
      </w:r>
      <w:r w:rsidR="00F50121" w:rsidRPr="00F73C17">
        <w:rPr>
          <w:rFonts w:ascii="Arial" w:hAnsi="Arial" w:cs="Arial"/>
          <w:sz w:val="24"/>
          <w:szCs w:val="24"/>
          <w:lang w:val="pt-PT"/>
        </w:rPr>
        <w:t>Estadual,</w:t>
      </w:r>
      <w:r w:rsidR="00230F77">
        <w:rPr>
          <w:rFonts w:ascii="Arial" w:hAnsi="Arial" w:cs="Arial"/>
          <w:sz w:val="24"/>
          <w:szCs w:val="24"/>
          <w:lang w:val="pt-PT"/>
        </w:rPr>
        <w:t xml:space="preserve"> </w:t>
      </w:r>
      <w:r w:rsidR="00230F77" w:rsidRPr="00F73C17">
        <w:rPr>
          <w:rFonts w:ascii="Arial" w:hAnsi="Arial" w:cs="Arial"/>
          <w:sz w:val="24"/>
          <w:szCs w:val="24"/>
          <w:lang w:val="pt-PT"/>
        </w:rPr>
        <w:t>Federal</w:t>
      </w:r>
      <w:r w:rsidR="00230F77">
        <w:rPr>
          <w:rFonts w:ascii="Arial" w:hAnsi="Arial" w:cs="Arial"/>
          <w:sz w:val="24"/>
          <w:szCs w:val="24"/>
          <w:lang w:val="pt-PT"/>
        </w:rPr>
        <w:t xml:space="preserve"> e</w:t>
      </w:r>
      <w:r w:rsidR="00F50121" w:rsidRPr="00F73C17">
        <w:rPr>
          <w:rFonts w:ascii="Arial" w:hAnsi="Arial" w:cs="Arial"/>
          <w:sz w:val="24"/>
          <w:szCs w:val="24"/>
          <w:lang w:val="pt-PT"/>
        </w:rPr>
        <w:t xml:space="preserve"> FGTS</w:t>
      </w:r>
      <w:r w:rsidR="00230F77">
        <w:rPr>
          <w:rFonts w:ascii="Arial" w:hAnsi="Arial" w:cs="Arial"/>
          <w:sz w:val="24"/>
          <w:szCs w:val="24"/>
          <w:lang w:val="pt-PT"/>
        </w:rPr>
        <w:t>.</w:t>
      </w:r>
    </w:p>
    <w:p w:rsidR="00C93BC1" w:rsidRPr="00230F77" w:rsidRDefault="00230F77" w:rsidP="00F73C17">
      <w:pPr>
        <w:pStyle w:val="Pargrafoda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230F77">
        <w:rPr>
          <w:rFonts w:ascii="Arial" w:hAnsi="Arial" w:cs="Arial"/>
          <w:sz w:val="24"/>
          <w:szCs w:val="24"/>
          <w:lang w:val="pt-PT"/>
        </w:rPr>
        <w:t>Cópia do e</w:t>
      </w:r>
      <w:r w:rsidR="00C93BC1" w:rsidRPr="00230F77">
        <w:rPr>
          <w:rFonts w:ascii="Arial" w:hAnsi="Arial" w:cs="Arial"/>
          <w:sz w:val="24"/>
          <w:szCs w:val="24"/>
          <w:lang w:val="pt-PT"/>
        </w:rPr>
        <w:t>statuto</w:t>
      </w:r>
      <w:r w:rsidRPr="00230F77">
        <w:rPr>
          <w:rFonts w:ascii="Arial" w:hAnsi="Arial" w:cs="Arial"/>
          <w:sz w:val="24"/>
          <w:szCs w:val="24"/>
          <w:lang w:val="pt-PT"/>
        </w:rPr>
        <w:t>, contrato social ou certificado MEI.</w:t>
      </w:r>
    </w:p>
    <w:p w:rsidR="00835175" w:rsidRPr="00F73C17" w:rsidRDefault="00230F77" w:rsidP="00F73C17">
      <w:pPr>
        <w:pStyle w:val="Pargrafoda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>Cópia de RG, CPF e comprovante de residencia do responsável pela empresa.</w:t>
      </w:r>
    </w:p>
    <w:p w:rsidR="00DD2D5D" w:rsidRPr="00F73C17" w:rsidRDefault="00DD2D5D" w:rsidP="00F73C17">
      <w:pPr>
        <w:pStyle w:val="Pargrafoda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73C17">
        <w:rPr>
          <w:rFonts w:ascii="Arial" w:hAnsi="Arial" w:cs="Arial"/>
          <w:sz w:val="24"/>
          <w:szCs w:val="24"/>
          <w:lang w:val="pt-PT"/>
        </w:rPr>
        <w:t xml:space="preserve">ANEXO II </w:t>
      </w:r>
      <w:r w:rsidR="000C06A1" w:rsidRPr="00F73C17">
        <w:rPr>
          <w:rFonts w:ascii="Arial" w:hAnsi="Arial" w:cs="Arial"/>
          <w:sz w:val="24"/>
          <w:szCs w:val="24"/>
          <w:lang w:val="pt-PT"/>
        </w:rPr>
        <w:t>–</w:t>
      </w:r>
      <w:r w:rsidRPr="00F73C17">
        <w:rPr>
          <w:rFonts w:ascii="Arial" w:hAnsi="Arial" w:cs="Arial"/>
          <w:sz w:val="24"/>
          <w:szCs w:val="24"/>
          <w:lang w:val="pt-PT"/>
        </w:rPr>
        <w:t xml:space="preserve"> D</w:t>
      </w:r>
      <w:r w:rsidR="000C06A1" w:rsidRPr="00F73C17">
        <w:rPr>
          <w:rFonts w:ascii="Arial" w:hAnsi="Arial" w:cs="Arial"/>
          <w:sz w:val="24"/>
          <w:szCs w:val="24"/>
          <w:lang w:val="pt-PT"/>
        </w:rPr>
        <w:t>eclaração de atividades no Municipio de Itajaí</w:t>
      </w:r>
      <w:r w:rsidR="00316CC7" w:rsidRPr="00F73C17">
        <w:rPr>
          <w:rFonts w:ascii="Arial" w:hAnsi="Arial" w:cs="Arial"/>
          <w:sz w:val="24"/>
          <w:szCs w:val="24"/>
          <w:lang w:val="pt-PT"/>
        </w:rPr>
        <w:t>.</w:t>
      </w:r>
    </w:p>
    <w:p w:rsidR="00F73C17" w:rsidRDefault="000C06A1" w:rsidP="00F73C17">
      <w:pPr>
        <w:pStyle w:val="Pargrafoda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73C17">
        <w:rPr>
          <w:rFonts w:ascii="Arial" w:hAnsi="Arial" w:cs="Arial"/>
          <w:sz w:val="24"/>
          <w:szCs w:val="24"/>
          <w:lang w:val="pt-PT"/>
        </w:rPr>
        <w:t>ANEXO III - Declaração de parentesco</w:t>
      </w:r>
      <w:r w:rsidR="00316CC7" w:rsidRPr="00F73C17">
        <w:rPr>
          <w:rFonts w:ascii="Arial" w:hAnsi="Arial" w:cs="Arial"/>
          <w:sz w:val="24"/>
          <w:szCs w:val="24"/>
          <w:lang w:val="pt-PT"/>
        </w:rPr>
        <w:t>.</w:t>
      </w:r>
    </w:p>
    <w:p w:rsidR="00230F77" w:rsidRDefault="00230F77" w:rsidP="00230F77">
      <w:pPr>
        <w:pStyle w:val="PargrafodaLista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93BC1" w:rsidRPr="00F73C17" w:rsidRDefault="0070227F" w:rsidP="00F73C17">
      <w:pPr>
        <w:pStyle w:val="PargrafodaLista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4</w:t>
      </w:r>
      <w:r w:rsidR="00C93BC1" w:rsidRPr="00F73C17">
        <w:rPr>
          <w:rFonts w:ascii="Arial" w:hAnsi="Arial" w:cs="Arial"/>
          <w:b/>
          <w:sz w:val="24"/>
          <w:szCs w:val="24"/>
          <w:lang w:val="pt-PT"/>
        </w:rPr>
        <w:t>.2 – DA DOCUMENTAÇÃO ESPECÍFICA POR ÁREA:</w:t>
      </w:r>
    </w:p>
    <w:p w:rsidR="00C93BC1" w:rsidRDefault="00F8692C" w:rsidP="0070227F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            </w:t>
      </w:r>
      <w:r w:rsidR="00C93BC1" w:rsidRPr="00F8692C">
        <w:rPr>
          <w:rFonts w:ascii="Arial" w:hAnsi="Arial" w:cs="Arial"/>
          <w:sz w:val="24"/>
          <w:szCs w:val="24"/>
          <w:lang w:val="pt-PT"/>
        </w:rPr>
        <w:t>É indispensável</w:t>
      </w:r>
      <w:r w:rsidR="004A37CF">
        <w:rPr>
          <w:rFonts w:ascii="Arial" w:hAnsi="Arial" w:cs="Arial"/>
          <w:sz w:val="24"/>
          <w:szCs w:val="24"/>
          <w:lang w:val="pt-PT"/>
        </w:rPr>
        <w:t xml:space="preserve"> à apresentação do projeto, sob</w:t>
      </w:r>
      <w:r w:rsidR="007A6D3F">
        <w:rPr>
          <w:rFonts w:ascii="Arial" w:hAnsi="Arial" w:cs="Arial"/>
          <w:sz w:val="24"/>
          <w:szCs w:val="24"/>
          <w:lang w:val="pt-PT"/>
        </w:rPr>
        <w:t xml:space="preserve"> </w:t>
      </w:r>
      <w:r w:rsidR="00C93BC1" w:rsidRPr="00F8692C">
        <w:rPr>
          <w:rFonts w:ascii="Arial" w:hAnsi="Arial" w:cs="Arial"/>
          <w:sz w:val="24"/>
          <w:szCs w:val="24"/>
          <w:lang w:val="pt-PT"/>
        </w:rPr>
        <w:t>pena de indeferimento imediato, os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C93BC1" w:rsidRPr="00F8692C">
        <w:rPr>
          <w:rFonts w:ascii="Arial" w:hAnsi="Arial" w:cs="Arial"/>
          <w:sz w:val="24"/>
          <w:szCs w:val="24"/>
          <w:lang w:val="pt-PT"/>
        </w:rPr>
        <w:t>seguintes itens:</w:t>
      </w:r>
    </w:p>
    <w:p w:rsidR="00C93BC1" w:rsidRDefault="00C93BC1" w:rsidP="00C93BC1">
      <w:pPr>
        <w:pStyle w:val="PargrafodaLista"/>
        <w:numPr>
          <w:ilvl w:val="0"/>
          <w:numId w:val="3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Teatro</w:t>
      </w:r>
    </w:p>
    <w:p w:rsidR="00C93BC1" w:rsidRDefault="00C93BC1" w:rsidP="00C93BC1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 – Ficha de inscrição preenchida;</w:t>
      </w:r>
    </w:p>
    <w:p w:rsidR="00C93BC1" w:rsidRDefault="00C93BC1" w:rsidP="00C93BC1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 – Sinopse do espetáculo;</w:t>
      </w:r>
    </w:p>
    <w:p w:rsidR="00C93BC1" w:rsidRDefault="00C93BC1" w:rsidP="00C93BC1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III – ficha técnica do espetáculo;</w:t>
      </w:r>
    </w:p>
    <w:p w:rsidR="00C93BC1" w:rsidRDefault="00C93BC1" w:rsidP="00C93BC1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IV – Fotos do espetáculo;</w:t>
      </w:r>
    </w:p>
    <w:p w:rsidR="007A6D3F" w:rsidRDefault="00C93BC1" w:rsidP="007A6D3F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V </w:t>
      </w:r>
      <w:r w:rsidR="00F855AD">
        <w:rPr>
          <w:rFonts w:ascii="Arial" w:hAnsi="Arial" w:cs="Arial"/>
          <w:sz w:val="24"/>
          <w:szCs w:val="24"/>
          <w:lang w:val="pt-PT"/>
        </w:rPr>
        <w:t xml:space="preserve">– </w:t>
      </w:r>
      <w:r w:rsidR="007A6D3F">
        <w:rPr>
          <w:rFonts w:ascii="Arial" w:hAnsi="Arial" w:cs="Arial"/>
          <w:sz w:val="24"/>
          <w:szCs w:val="24"/>
          <w:lang w:val="pt-PT"/>
        </w:rPr>
        <w:t>Gravação do espetáculo em DVD ou link em platafoma digital.</w:t>
      </w:r>
    </w:p>
    <w:p w:rsidR="00C93BC1" w:rsidRDefault="00C93BC1" w:rsidP="00FF243F">
      <w:pPr>
        <w:pStyle w:val="PargrafodaLista"/>
        <w:tabs>
          <w:tab w:val="left" w:pos="705"/>
        </w:tabs>
        <w:ind w:left="1080"/>
        <w:jc w:val="both"/>
        <w:rPr>
          <w:rFonts w:ascii="Arial" w:hAnsi="Arial" w:cs="Arial"/>
          <w:sz w:val="24"/>
          <w:szCs w:val="24"/>
          <w:lang w:val="pt-PT"/>
        </w:rPr>
      </w:pPr>
    </w:p>
    <w:p w:rsidR="00C93BC1" w:rsidRDefault="00BB7EBC" w:rsidP="00BB7EBC">
      <w:pPr>
        <w:pStyle w:val="PargrafodaLista"/>
        <w:numPr>
          <w:ilvl w:val="0"/>
          <w:numId w:val="3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Dança</w:t>
      </w:r>
    </w:p>
    <w:p w:rsidR="00BB7EBC" w:rsidRDefault="00BB7EB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 – Ficha de inscrição preenchida;</w:t>
      </w:r>
    </w:p>
    <w:p w:rsidR="00BB7EBC" w:rsidRDefault="00BB7EB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 – Sinopse do espetáculo ou coreografias;</w:t>
      </w:r>
    </w:p>
    <w:p w:rsidR="00BB7EBC" w:rsidRDefault="00BB7EB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III – Ficha técnica do espetáculo;</w:t>
      </w:r>
    </w:p>
    <w:p w:rsidR="00BB7EBC" w:rsidRDefault="00BB7EB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IV – Fotos da companhia</w:t>
      </w:r>
    </w:p>
    <w:p w:rsidR="00F8692C" w:rsidRDefault="00F8692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V – Gravação do espetáculo ou coreografias em DVD</w:t>
      </w:r>
      <w:r w:rsidR="00F855AD">
        <w:rPr>
          <w:rFonts w:ascii="Arial" w:hAnsi="Arial" w:cs="Arial"/>
          <w:sz w:val="24"/>
          <w:szCs w:val="24"/>
          <w:lang w:val="pt-PT"/>
        </w:rPr>
        <w:t xml:space="preserve"> ou </w:t>
      </w:r>
      <w:r w:rsidR="007A6D3F">
        <w:rPr>
          <w:rFonts w:ascii="Arial" w:hAnsi="Arial" w:cs="Arial"/>
          <w:sz w:val="24"/>
          <w:szCs w:val="24"/>
          <w:lang w:val="pt-PT"/>
        </w:rPr>
        <w:t>link em platafoma digital.</w:t>
      </w:r>
    </w:p>
    <w:p w:rsidR="00F8692C" w:rsidRDefault="00F8692C" w:rsidP="00FF243F">
      <w:pPr>
        <w:pStyle w:val="PargrafodaLista"/>
        <w:tabs>
          <w:tab w:val="left" w:pos="705"/>
        </w:tabs>
        <w:ind w:left="1080"/>
        <w:jc w:val="both"/>
        <w:rPr>
          <w:rFonts w:ascii="Arial" w:hAnsi="Arial" w:cs="Arial"/>
          <w:sz w:val="24"/>
          <w:szCs w:val="24"/>
          <w:lang w:val="pt-PT"/>
        </w:rPr>
      </w:pPr>
    </w:p>
    <w:p w:rsidR="00F8692C" w:rsidRDefault="00F8692C" w:rsidP="00F8692C">
      <w:pPr>
        <w:pStyle w:val="PargrafodaLista"/>
        <w:numPr>
          <w:ilvl w:val="0"/>
          <w:numId w:val="3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Música</w:t>
      </w:r>
    </w:p>
    <w:p w:rsidR="00F8692C" w:rsidRDefault="00F8692C" w:rsidP="00F8692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 – Ficha de inscrição preenchida;</w:t>
      </w:r>
    </w:p>
    <w:p w:rsidR="00F8692C" w:rsidRDefault="00F8692C" w:rsidP="00F8692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 – Repertório a ser apresentado;</w:t>
      </w:r>
    </w:p>
    <w:p w:rsidR="00F8692C" w:rsidRDefault="00F8692C" w:rsidP="00F8692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III – Ficha técnica da apresentação.</w:t>
      </w:r>
    </w:p>
    <w:p w:rsidR="007A6D3F" w:rsidRDefault="007A6D3F" w:rsidP="007A6D3F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IV – Fotos da companhia</w:t>
      </w:r>
    </w:p>
    <w:p w:rsidR="007A6D3F" w:rsidRDefault="007A6D3F" w:rsidP="007A6D3F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V – Gravação do espetáculo em DVD ou link em platafoma digital.</w:t>
      </w:r>
    </w:p>
    <w:p w:rsidR="00F8692C" w:rsidRDefault="00F8692C" w:rsidP="00F8692C">
      <w:pPr>
        <w:pStyle w:val="PargrafodaLista"/>
        <w:tabs>
          <w:tab w:val="left" w:pos="705"/>
        </w:tabs>
        <w:ind w:left="1077"/>
        <w:jc w:val="both"/>
        <w:rPr>
          <w:rFonts w:ascii="Arial" w:hAnsi="Arial" w:cs="Arial"/>
          <w:sz w:val="24"/>
          <w:szCs w:val="24"/>
          <w:lang w:val="pt-PT"/>
        </w:rPr>
      </w:pPr>
    </w:p>
    <w:p w:rsidR="00F8692C" w:rsidRDefault="00F8692C" w:rsidP="00F8692C">
      <w:pPr>
        <w:pStyle w:val="PargrafodaLista"/>
        <w:numPr>
          <w:ilvl w:val="0"/>
          <w:numId w:val="3"/>
        </w:numPr>
        <w:spacing w:line="360" w:lineRule="auto"/>
        <w:ind w:left="1077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F8692C">
        <w:rPr>
          <w:rFonts w:ascii="Arial" w:hAnsi="Arial" w:cs="Arial"/>
          <w:sz w:val="24"/>
          <w:szCs w:val="24"/>
          <w:lang w:val="pt-PT"/>
        </w:rPr>
        <w:t>Arte Popul</w:t>
      </w:r>
      <w:r>
        <w:rPr>
          <w:rFonts w:ascii="Arial" w:hAnsi="Arial" w:cs="Arial"/>
          <w:sz w:val="24"/>
          <w:szCs w:val="24"/>
          <w:lang w:val="pt-PT"/>
        </w:rPr>
        <w:t>ar – Folclore</w:t>
      </w:r>
    </w:p>
    <w:p w:rsidR="00F8692C" w:rsidRPr="00F8692C" w:rsidRDefault="00F8692C" w:rsidP="00F8692C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</w:t>
      </w:r>
      <w:r w:rsidRPr="00F8692C">
        <w:rPr>
          <w:rFonts w:ascii="Arial" w:hAnsi="Arial" w:cs="Arial"/>
          <w:sz w:val="24"/>
          <w:szCs w:val="24"/>
          <w:lang w:val="pt-PT"/>
        </w:rPr>
        <w:t>I – Ficha de inscrição preenchida</w:t>
      </w:r>
      <w:r>
        <w:rPr>
          <w:rFonts w:ascii="Arial" w:hAnsi="Arial" w:cs="Arial"/>
          <w:sz w:val="24"/>
          <w:szCs w:val="24"/>
          <w:lang w:val="pt-PT"/>
        </w:rPr>
        <w:t>;</w:t>
      </w:r>
    </w:p>
    <w:p w:rsidR="00F8692C" w:rsidRDefault="00F8692C" w:rsidP="00F8692C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II – Sinopse do espetáculo;</w:t>
      </w:r>
    </w:p>
    <w:p w:rsidR="00F8692C" w:rsidRDefault="00F8692C" w:rsidP="00F8692C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III – Ficha técnica do espetáculo;</w:t>
      </w:r>
    </w:p>
    <w:p w:rsidR="00F8692C" w:rsidRDefault="00F8692C" w:rsidP="00F8692C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IV – Fotos do espetáculo</w:t>
      </w:r>
    </w:p>
    <w:p w:rsidR="007A6D3F" w:rsidRDefault="007A6D3F" w:rsidP="007A6D3F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V – Gravação do espetáculo em DVD ou link em platafoma digital.</w:t>
      </w:r>
    </w:p>
    <w:p w:rsidR="002378B5" w:rsidRDefault="002378B5" w:rsidP="00F8692C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pt-PT"/>
        </w:rPr>
      </w:pPr>
    </w:p>
    <w:p w:rsidR="00FF243F" w:rsidRDefault="00FF243F" w:rsidP="002C3842">
      <w:pPr>
        <w:pStyle w:val="PargrafodaLista"/>
        <w:tabs>
          <w:tab w:val="left" w:pos="993"/>
        </w:tabs>
        <w:spacing w:line="360" w:lineRule="auto"/>
        <w:ind w:left="709"/>
        <w:rPr>
          <w:rFonts w:ascii="Arial" w:hAnsi="Arial" w:cs="Arial"/>
          <w:b/>
          <w:sz w:val="24"/>
          <w:szCs w:val="24"/>
          <w:lang w:val="pt-PT"/>
        </w:rPr>
      </w:pPr>
    </w:p>
    <w:p w:rsidR="00F8692C" w:rsidRDefault="0070227F" w:rsidP="002C3842">
      <w:pPr>
        <w:pStyle w:val="PargrafodaLista"/>
        <w:tabs>
          <w:tab w:val="left" w:pos="993"/>
        </w:tabs>
        <w:spacing w:line="360" w:lineRule="auto"/>
        <w:ind w:left="709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5</w:t>
      </w:r>
      <w:r w:rsidR="00F219CF" w:rsidRPr="00F219CF">
        <w:rPr>
          <w:rFonts w:ascii="Arial" w:hAnsi="Arial" w:cs="Arial"/>
          <w:b/>
          <w:sz w:val="24"/>
          <w:szCs w:val="24"/>
          <w:lang w:val="pt-PT"/>
        </w:rPr>
        <w:t xml:space="preserve"> – DAS CONDIÇÕES DE PARTICIPAÇÃO</w:t>
      </w:r>
    </w:p>
    <w:p w:rsidR="00F219CF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5</w:t>
      </w:r>
      <w:r w:rsidR="00F219CF" w:rsidRPr="00F219CF">
        <w:rPr>
          <w:rFonts w:ascii="Arial" w:hAnsi="Arial" w:cs="Arial"/>
          <w:sz w:val="24"/>
          <w:szCs w:val="24"/>
          <w:lang w:val="pt-PT"/>
        </w:rPr>
        <w:t xml:space="preserve">.1 </w:t>
      </w:r>
      <w:r w:rsidR="009508C3">
        <w:rPr>
          <w:rFonts w:ascii="Arial" w:hAnsi="Arial" w:cs="Arial"/>
          <w:sz w:val="24"/>
          <w:szCs w:val="24"/>
          <w:lang w:val="pt-PT"/>
        </w:rPr>
        <w:t>–</w:t>
      </w:r>
      <w:r w:rsidR="00F219CF" w:rsidRPr="00F219CF">
        <w:rPr>
          <w:rFonts w:ascii="Arial" w:hAnsi="Arial" w:cs="Arial"/>
          <w:sz w:val="24"/>
          <w:szCs w:val="24"/>
          <w:lang w:val="pt-PT"/>
        </w:rPr>
        <w:t xml:space="preserve"> </w:t>
      </w:r>
      <w:r w:rsidR="009508C3">
        <w:rPr>
          <w:rFonts w:ascii="Arial" w:hAnsi="Arial" w:cs="Arial"/>
          <w:sz w:val="24"/>
          <w:szCs w:val="24"/>
          <w:lang w:val="pt-PT"/>
        </w:rPr>
        <w:t>Fica vedada a participação de espetáculos que ainda não estrearam.</w:t>
      </w:r>
    </w:p>
    <w:p w:rsidR="009508C3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5</w:t>
      </w:r>
      <w:r w:rsidR="009508C3">
        <w:rPr>
          <w:rFonts w:ascii="Arial" w:hAnsi="Arial" w:cs="Arial"/>
          <w:sz w:val="24"/>
          <w:szCs w:val="24"/>
          <w:lang w:val="pt-PT"/>
        </w:rPr>
        <w:t>.2 – Os grupos selecionados se apres</w:t>
      </w:r>
      <w:r w:rsidR="001B4261">
        <w:rPr>
          <w:rFonts w:ascii="Arial" w:hAnsi="Arial" w:cs="Arial"/>
          <w:sz w:val="24"/>
          <w:szCs w:val="24"/>
          <w:lang w:val="pt-PT"/>
        </w:rPr>
        <w:t>entarão em locais alternativos, pelo menos 50% deles serão destinados a apresentações no Programa Arte nos Bairros (PAB)</w:t>
      </w:r>
      <w:r w:rsidR="009508C3">
        <w:rPr>
          <w:rFonts w:ascii="Arial" w:hAnsi="Arial" w:cs="Arial"/>
          <w:sz w:val="24"/>
          <w:szCs w:val="24"/>
          <w:lang w:val="pt-PT"/>
        </w:rPr>
        <w:t>.</w:t>
      </w:r>
    </w:p>
    <w:p w:rsidR="009508C3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5</w:t>
      </w:r>
      <w:r w:rsidR="004A37CF">
        <w:rPr>
          <w:rFonts w:ascii="Arial" w:hAnsi="Arial" w:cs="Arial"/>
          <w:sz w:val="24"/>
          <w:szCs w:val="24"/>
          <w:lang w:val="pt-PT"/>
        </w:rPr>
        <w:t xml:space="preserve">.3 – O material de cena, </w:t>
      </w:r>
      <w:r w:rsidR="009508C3">
        <w:rPr>
          <w:rFonts w:ascii="Arial" w:hAnsi="Arial" w:cs="Arial"/>
          <w:sz w:val="24"/>
          <w:szCs w:val="24"/>
          <w:lang w:val="pt-PT"/>
        </w:rPr>
        <w:t>o som, o transporte e a divulgaçã</w:t>
      </w:r>
      <w:r w:rsidR="002378B5">
        <w:rPr>
          <w:rFonts w:ascii="Arial" w:hAnsi="Arial" w:cs="Arial"/>
          <w:sz w:val="24"/>
          <w:szCs w:val="24"/>
          <w:lang w:val="pt-PT"/>
        </w:rPr>
        <w:t>o</w:t>
      </w:r>
      <w:r w:rsidR="009508C3">
        <w:rPr>
          <w:rFonts w:ascii="Arial" w:hAnsi="Arial" w:cs="Arial"/>
          <w:sz w:val="24"/>
          <w:szCs w:val="24"/>
          <w:lang w:val="pt-PT"/>
        </w:rPr>
        <w:t xml:space="preserve"> dos eventos será de responsabilidade dos grupos, podendo a Fundação Cultural utilizar a mídia instituciona</w:t>
      </w:r>
      <w:r w:rsidR="001A67E9">
        <w:rPr>
          <w:rFonts w:ascii="Arial" w:hAnsi="Arial" w:cs="Arial"/>
          <w:sz w:val="24"/>
          <w:szCs w:val="24"/>
          <w:lang w:val="pt-PT"/>
        </w:rPr>
        <w:t>l para a divulgação dos eventos.</w:t>
      </w:r>
    </w:p>
    <w:p w:rsidR="00A97AB8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5</w:t>
      </w:r>
      <w:r w:rsidR="00F855AD">
        <w:rPr>
          <w:rFonts w:ascii="Arial" w:hAnsi="Arial" w:cs="Arial"/>
          <w:sz w:val="24"/>
          <w:szCs w:val="24"/>
          <w:lang w:val="pt-PT"/>
        </w:rPr>
        <w:t>.4</w:t>
      </w:r>
      <w:r w:rsidR="00A97AB8">
        <w:rPr>
          <w:rFonts w:ascii="Arial" w:hAnsi="Arial" w:cs="Arial"/>
          <w:sz w:val="24"/>
          <w:szCs w:val="24"/>
          <w:lang w:val="pt-PT"/>
        </w:rPr>
        <w:t xml:space="preserve"> – O recebimento da verba que trata o art. 3º da Lei 4561, de 09 de maio de 2006, fica condicionado à apresentação de nota fiscal correspondente,</w:t>
      </w:r>
      <w:r w:rsidR="007A6D3F">
        <w:rPr>
          <w:rFonts w:ascii="Arial" w:hAnsi="Arial" w:cs="Arial"/>
          <w:sz w:val="24"/>
          <w:szCs w:val="24"/>
          <w:lang w:val="pt-PT"/>
        </w:rPr>
        <w:t xml:space="preserve"> </w:t>
      </w:r>
      <w:r w:rsidR="00A97AB8">
        <w:rPr>
          <w:rFonts w:ascii="Arial" w:hAnsi="Arial" w:cs="Arial"/>
          <w:sz w:val="24"/>
          <w:szCs w:val="24"/>
          <w:lang w:val="pt-PT"/>
        </w:rPr>
        <w:t>na Fundação Cultural de Itajaí.</w:t>
      </w:r>
      <w:r w:rsidR="007A6D3F">
        <w:rPr>
          <w:rFonts w:ascii="Arial" w:hAnsi="Arial" w:cs="Arial"/>
          <w:sz w:val="24"/>
          <w:szCs w:val="24"/>
          <w:lang w:val="pt-PT"/>
        </w:rPr>
        <w:t xml:space="preserve"> Podendo </w:t>
      </w:r>
      <w:r w:rsidR="006761BB">
        <w:rPr>
          <w:rFonts w:ascii="Arial" w:hAnsi="Arial" w:cs="Arial"/>
          <w:sz w:val="24"/>
          <w:szCs w:val="24"/>
          <w:lang w:val="pt-PT"/>
        </w:rPr>
        <w:t>ocorrer penalidades</w:t>
      </w:r>
      <w:r w:rsidR="001F0919">
        <w:rPr>
          <w:rFonts w:ascii="Arial" w:hAnsi="Arial" w:cs="Arial"/>
          <w:sz w:val="24"/>
          <w:szCs w:val="24"/>
          <w:lang w:val="pt-PT"/>
        </w:rPr>
        <w:t xml:space="preserve"> no valor a ser pago </w:t>
      </w:r>
      <w:r w:rsidR="006761BB">
        <w:rPr>
          <w:rFonts w:ascii="Arial" w:hAnsi="Arial" w:cs="Arial"/>
          <w:sz w:val="24"/>
          <w:szCs w:val="24"/>
          <w:lang w:val="pt-PT"/>
        </w:rPr>
        <w:t>ou cancelamento do</w:t>
      </w:r>
      <w:r w:rsidR="001F0919">
        <w:rPr>
          <w:rFonts w:ascii="Arial" w:hAnsi="Arial" w:cs="Arial"/>
          <w:sz w:val="24"/>
          <w:szCs w:val="24"/>
          <w:lang w:val="pt-PT"/>
        </w:rPr>
        <w:t xml:space="preserve"> mesmo caso não sejam cumpridas as exigências desse edital.</w:t>
      </w:r>
    </w:p>
    <w:p w:rsidR="00A97AB8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5</w:t>
      </w:r>
      <w:r w:rsidR="00F855AD">
        <w:rPr>
          <w:rFonts w:ascii="Arial" w:hAnsi="Arial" w:cs="Arial"/>
          <w:sz w:val="24"/>
          <w:szCs w:val="24"/>
          <w:lang w:val="pt-PT"/>
        </w:rPr>
        <w:t>.5</w:t>
      </w:r>
      <w:r w:rsidR="00A97AB8">
        <w:rPr>
          <w:rFonts w:ascii="Arial" w:hAnsi="Arial" w:cs="Arial"/>
          <w:sz w:val="24"/>
          <w:szCs w:val="24"/>
          <w:lang w:val="pt-PT"/>
        </w:rPr>
        <w:t xml:space="preserve"> – Os grupos selecionados deverão se apresentar conforme descrito na categoria em que estiver inscrito </w:t>
      </w:r>
      <w:r w:rsidR="00A97AB8" w:rsidRPr="00A97AB8">
        <w:rPr>
          <w:rFonts w:ascii="Arial" w:hAnsi="Arial" w:cs="Arial"/>
          <w:b/>
          <w:sz w:val="24"/>
          <w:szCs w:val="24"/>
          <w:u w:val="single"/>
          <w:lang w:val="pt-PT"/>
        </w:rPr>
        <w:t>com datas e locais determinados pela Fundação Cultural de Itajaí</w:t>
      </w:r>
      <w:r w:rsidR="00A97AB8">
        <w:rPr>
          <w:rFonts w:ascii="Arial" w:hAnsi="Arial" w:cs="Arial"/>
          <w:b/>
          <w:sz w:val="24"/>
          <w:szCs w:val="24"/>
          <w:u w:val="single"/>
          <w:lang w:val="pt-PT"/>
        </w:rPr>
        <w:t>.</w:t>
      </w:r>
    </w:p>
    <w:p w:rsidR="00A97AB8" w:rsidRDefault="00A97AB8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A97AB8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6</w:t>
      </w:r>
      <w:r w:rsidR="00A97AB8" w:rsidRPr="00A97AB8">
        <w:rPr>
          <w:rFonts w:ascii="Arial" w:hAnsi="Arial" w:cs="Arial"/>
          <w:b/>
          <w:sz w:val="24"/>
          <w:szCs w:val="24"/>
          <w:lang w:val="pt-PT"/>
        </w:rPr>
        <w:t xml:space="preserve"> – EXIGÊNCIAS DO EDITAL</w:t>
      </w:r>
    </w:p>
    <w:p w:rsidR="009508C3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6</w:t>
      </w:r>
      <w:r w:rsidR="00A97AB8">
        <w:rPr>
          <w:rFonts w:ascii="Arial" w:hAnsi="Arial" w:cs="Arial"/>
          <w:sz w:val="24"/>
          <w:szCs w:val="24"/>
          <w:lang w:val="pt-PT"/>
        </w:rPr>
        <w:t xml:space="preserve">.1 – A não apresentação de quaisquer dos documentos elencados no item </w:t>
      </w:r>
      <w:r w:rsidR="00B772AE">
        <w:rPr>
          <w:rFonts w:ascii="Arial" w:hAnsi="Arial" w:cs="Arial"/>
          <w:sz w:val="24"/>
          <w:szCs w:val="24"/>
          <w:lang w:val="pt-PT"/>
        </w:rPr>
        <w:t>4</w:t>
      </w:r>
      <w:r w:rsidR="00A97AB8">
        <w:rPr>
          <w:rFonts w:ascii="Arial" w:hAnsi="Arial" w:cs="Arial"/>
          <w:sz w:val="24"/>
          <w:szCs w:val="24"/>
          <w:lang w:val="pt-PT"/>
        </w:rPr>
        <w:t xml:space="preserve"> ou em desacordo com o estabelecido neste Edital implicará no indeferimento da inscrição.</w:t>
      </w:r>
    </w:p>
    <w:p w:rsidR="00A97AB8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6</w:t>
      </w:r>
      <w:r w:rsidR="00A97AB8">
        <w:rPr>
          <w:rFonts w:ascii="Arial" w:hAnsi="Arial" w:cs="Arial"/>
          <w:sz w:val="24"/>
          <w:szCs w:val="24"/>
          <w:lang w:val="pt-PT"/>
        </w:rPr>
        <w:t>.2 – O encaminhamento da inscrição para concorrer ao Edital Compra de Espetáculos implica prévia e integral concordância com as normas deste Edital.</w:t>
      </w:r>
    </w:p>
    <w:p w:rsidR="002A350F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6</w:t>
      </w:r>
      <w:r w:rsidR="002A350F">
        <w:rPr>
          <w:rFonts w:ascii="Arial" w:hAnsi="Arial" w:cs="Arial"/>
          <w:sz w:val="24"/>
          <w:szCs w:val="24"/>
          <w:lang w:val="pt-PT"/>
        </w:rPr>
        <w:t>.3 – Cada proponente poderá inscrever 01 (um) projeto e</w:t>
      </w:r>
      <w:r w:rsidR="001F0919">
        <w:rPr>
          <w:rFonts w:ascii="Arial" w:hAnsi="Arial" w:cs="Arial"/>
          <w:sz w:val="24"/>
          <w:szCs w:val="24"/>
          <w:lang w:val="pt-PT"/>
        </w:rPr>
        <w:t>m</w:t>
      </w:r>
      <w:r w:rsidR="002A350F">
        <w:rPr>
          <w:rFonts w:ascii="Arial" w:hAnsi="Arial" w:cs="Arial"/>
          <w:sz w:val="24"/>
          <w:szCs w:val="24"/>
          <w:lang w:val="pt-PT"/>
        </w:rPr>
        <w:t xml:space="preserve"> </w:t>
      </w:r>
      <w:r w:rsidR="001F0919">
        <w:rPr>
          <w:rFonts w:ascii="Arial" w:hAnsi="Arial" w:cs="Arial"/>
          <w:sz w:val="24"/>
          <w:szCs w:val="24"/>
          <w:lang w:val="pt-PT"/>
        </w:rPr>
        <w:t xml:space="preserve">cada </w:t>
      </w:r>
      <w:r w:rsidR="002A350F">
        <w:rPr>
          <w:rFonts w:ascii="Arial" w:hAnsi="Arial" w:cs="Arial"/>
          <w:sz w:val="24"/>
          <w:szCs w:val="24"/>
          <w:lang w:val="pt-PT"/>
        </w:rPr>
        <w:t>categoria. As iniciativas inscritas simultaneamente em mais de uma categoria do presente Edital serão automaticamente desclassificadas.</w:t>
      </w:r>
    </w:p>
    <w:p w:rsidR="002A350F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6</w:t>
      </w:r>
      <w:r w:rsidR="002A350F">
        <w:rPr>
          <w:rFonts w:ascii="Arial" w:hAnsi="Arial" w:cs="Arial"/>
          <w:sz w:val="24"/>
          <w:szCs w:val="24"/>
          <w:lang w:val="pt-PT"/>
        </w:rPr>
        <w:t xml:space="preserve">.4 – A constatação de irregularidades nos documentos arrolados no item </w:t>
      </w:r>
      <w:r w:rsidR="00B772AE">
        <w:rPr>
          <w:rFonts w:ascii="Arial" w:hAnsi="Arial" w:cs="Arial"/>
          <w:sz w:val="24"/>
          <w:szCs w:val="24"/>
          <w:lang w:val="pt-PT"/>
        </w:rPr>
        <w:t>4</w:t>
      </w:r>
      <w:r w:rsidR="002A350F">
        <w:rPr>
          <w:rFonts w:ascii="Arial" w:hAnsi="Arial" w:cs="Arial"/>
          <w:sz w:val="24"/>
          <w:szCs w:val="24"/>
          <w:lang w:val="pt-PT"/>
        </w:rPr>
        <w:t xml:space="preserve"> importa na desclassificação da inscrição a qualquer tempo, com a obrigação de devolução do valor do prêmio corrigido, sem prejuízo das demais cominações penais, civis e administrativas, prescritas em lei.</w:t>
      </w:r>
    </w:p>
    <w:p w:rsidR="002A350F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6</w:t>
      </w:r>
      <w:r w:rsidR="002A350F">
        <w:rPr>
          <w:rFonts w:ascii="Arial" w:hAnsi="Arial" w:cs="Arial"/>
          <w:sz w:val="24"/>
          <w:szCs w:val="24"/>
          <w:lang w:val="pt-PT"/>
        </w:rPr>
        <w:t xml:space="preserve">.5 </w:t>
      </w:r>
      <w:r w:rsidR="00487F25">
        <w:rPr>
          <w:rFonts w:ascii="Arial" w:hAnsi="Arial" w:cs="Arial"/>
          <w:sz w:val="24"/>
          <w:szCs w:val="24"/>
          <w:lang w:val="pt-PT"/>
        </w:rPr>
        <w:t>–</w:t>
      </w:r>
      <w:r w:rsidR="002A350F">
        <w:rPr>
          <w:rFonts w:ascii="Arial" w:hAnsi="Arial" w:cs="Arial"/>
          <w:sz w:val="24"/>
          <w:szCs w:val="24"/>
          <w:lang w:val="pt-PT"/>
        </w:rPr>
        <w:t xml:space="preserve"> </w:t>
      </w:r>
      <w:r w:rsidR="00487F25">
        <w:rPr>
          <w:rFonts w:ascii="Arial" w:hAnsi="Arial" w:cs="Arial"/>
          <w:sz w:val="24"/>
          <w:szCs w:val="24"/>
          <w:lang w:val="pt-PT"/>
        </w:rPr>
        <w:t>Será desclassificada a proposta em que qualquer dos proponentes apresentarem pendência, inadimplência ou falta de prestação de contas junto a qualquer órgão público, vinculado direta ou indiretamente a Prefeitura Municipal de Itajaí.</w:t>
      </w:r>
    </w:p>
    <w:p w:rsidR="00FF243F" w:rsidRDefault="00FF243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06EBD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7</w:t>
      </w:r>
      <w:r w:rsidR="00806EBD" w:rsidRPr="00806EBD">
        <w:rPr>
          <w:rFonts w:ascii="Arial" w:hAnsi="Arial" w:cs="Arial"/>
          <w:b/>
          <w:sz w:val="24"/>
          <w:szCs w:val="24"/>
          <w:lang w:val="pt-PT"/>
        </w:rPr>
        <w:t xml:space="preserve"> – DA SELEÇÃO E DO JULGAMENTO</w:t>
      </w:r>
    </w:p>
    <w:p w:rsidR="00A97AB8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</w:t>
      </w:r>
      <w:r w:rsidR="00806EBD">
        <w:rPr>
          <w:rFonts w:ascii="Arial" w:hAnsi="Arial" w:cs="Arial"/>
          <w:sz w:val="24"/>
          <w:szCs w:val="24"/>
          <w:lang w:val="pt-PT"/>
        </w:rPr>
        <w:t>.1 – Fica a Fundação Cultural de Itajaí responsável pelo julgamento e seleção dos projetos de que trata est</w:t>
      </w:r>
      <w:r w:rsidR="00793C6E">
        <w:rPr>
          <w:rFonts w:ascii="Arial" w:hAnsi="Arial" w:cs="Arial"/>
          <w:sz w:val="24"/>
          <w:szCs w:val="24"/>
          <w:lang w:val="pt-PT"/>
        </w:rPr>
        <w:t>e Edital</w:t>
      </w:r>
      <w:r w:rsidR="00806EBD">
        <w:rPr>
          <w:rFonts w:ascii="Arial" w:hAnsi="Arial" w:cs="Arial"/>
          <w:sz w:val="24"/>
          <w:szCs w:val="24"/>
          <w:lang w:val="pt-PT"/>
        </w:rPr>
        <w:t>, cuja decisão tem caráter irrecorrível, em conformidade com o artigo 8º da Lei Municipal nº 4561 de 09 de maio de 2006.</w:t>
      </w:r>
    </w:p>
    <w:p w:rsidR="00806EBD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>7</w:t>
      </w:r>
      <w:r w:rsidR="00806EBD">
        <w:rPr>
          <w:rFonts w:ascii="Arial" w:hAnsi="Arial" w:cs="Arial"/>
          <w:sz w:val="24"/>
          <w:szCs w:val="24"/>
          <w:lang w:val="pt-PT"/>
        </w:rPr>
        <w:t>.2 – A avaliação dos projetos será realizada pelo Conselho Deliberativo da Fundação Cultural de Itajaí.</w:t>
      </w:r>
    </w:p>
    <w:p w:rsidR="00806EBD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</w:t>
      </w:r>
      <w:r w:rsidR="00806EBD">
        <w:rPr>
          <w:rFonts w:ascii="Arial" w:hAnsi="Arial" w:cs="Arial"/>
          <w:sz w:val="24"/>
          <w:szCs w:val="24"/>
          <w:lang w:val="pt-PT"/>
        </w:rPr>
        <w:t>.3 – Serão adotados os seguintes critérios de pontuação para efeito de julgamento:</w:t>
      </w:r>
    </w:p>
    <w:p w:rsidR="00806EBD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</w:t>
      </w:r>
      <w:r w:rsidR="00806EBD">
        <w:rPr>
          <w:rFonts w:ascii="Arial" w:hAnsi="Arial" w:cs="Arial"/>
          <w:sz w:val="24"/>
          <w:szCs w:val="24"/>
          <w:lang w:val="pt-PT"/>
        </w:rPr>
        <w:t xml:space="preserve">.3.1 – Qualidade da programação do espetáculo cultural (0 a 10 pontos) – Será analisada a capacidade técnica do grupo, no que tange a Cenografia, Texto e Histórico do grupo e dos artistas participantes, bem como se as justificativas e ações para sua </w:t>
      </w:r>
      <w:r w:rsidR="00BF3889">
        <w:rPr>
          <w:rFonts w:ascii="Arial" w:hAnsi="Arial" w:cs="Arial"/>
          <w:sz w:val="24"/>
          <w:szCs w:val="24"/>
          <w:lang w:val="pt-PT"/>
        </w:rPr>
        <w:t>realização alcançam o pú</w:t>
      </w:r>
      <w:r w:rsidR="00806EBD">
        <w:rPr>
          <w:rFonts w:ascii="Arial" w:hAnsi="Arial" w:cs="Arial"/>
          <w:sz w:val="24"/>
          <w:szCs w:val="24"/>
          <w:lang w:val="pt-PT"/>
        </w:rPr>
        <w:t>blico – alvo desejado e se a troca de saberes está sendo contemplada na proposta.</w:t>
      </w:r>
    </w:p>
    <w:p w:rsidR="004830C5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</w:t>
      </w:r>
      <w:r w:rsidR="004830C5">
        <w:rPr>
          <w:rFonts w:ascii="Arial" w:hAnsi="Arial" w:cs="Arial"/>
          <w:sz w:val="24"/>
          <w:szCs w:val="24"/>
          <w:lang w:val="pt-PT"/>
        </w:rPr>
        <w:t>.3.2 – Regularidade do grupo (0 a 10 pontos) – O tempo de existência e de regularidade da associação, bem como o tempo de atuação</w:t>
      </w:r>
      <w:r w:rsidR="00793C6E">
        <w:rPr>
          <w:rFonts w:ascii="Arial" w:hAnsi="Arial" w:cs="Arial"/>
          <w:sz w:val="24"/>
          <w:szCs w:val="24"/>
          <w:lang w:val="pt-PT"/>
        </w:rPr>
        <w:t xml:space="preserve"> /</w:t>
      </w:r>
      <w:r w:rsidR="004830C5">
        <w:rPr>
          <w:rFonts w:ascii="Arial" w:hAnsi="Arial" w:cs="Arial"/>
          <w:sz w:val="24"/>
          <w:szCs w:val="24"/>
          <w:lang w:val="pt-PT"/>
        </w:rPr>
        <w:t xml:space="preserve"> existência</w:t>
      </w:r>
      <w:r w:rsidR="00793C6E">
        <w:rPr>
          <w:rFonts w:ascii="Arial" w:hAnsi="Arial" w:cs="Arial"/>
          <w:sz w:val="24"/>
          <w:szCs w:val="24"/>
          <w:lang w:val="pt-PT"/>
        </w:rPr>
        <w:t>,</w:t>
      </w:r>
      <w:r w:rsidR="004830C5">
        <w:rPr>
          <w:rFonts w:ascii="Arial" w:hAnsi="Arial" w:cs="Arial"/>
          <w:sz w:val="24"/>
          <w:szCs w:val="24"/>
          <w:lang w:val="pt-PT"/>
        </w:rPr>
        <w:t xml:space="preserve"> comprovada do proponente.</w:t>
      </w:r>
    </w:p>
    <w:p w:rsidR="004830C5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</w:t>
      </w:r>
      <w:r w:rsidR="004830C5">
        <w:rPr>
          <w:rFonts w:ascii="Arial" w:hAnsi="Arial" w:cs="Arial"/>
          <w:sz w:val="24"/>
          <w:szCs w:val="24"/>
          <w:lang w:val="pt-PT"/>
        </w:rPr>
        <w:t xml:space="preserve">.3.3 </w:t>
      </w:r>
      <w:r w:rsidR="00094391">
        <w:rPr>
          <w:rFonts w:ascii="Arial" w:hAnsi="Arial" w:cs="Arial"/>
          <w:sz w:val="24"/>
          <w:szCs w:val="24"/>
          <w:lang w:val="pt-PT"/>
        </w:rPr>
        <w:t>–</w:t>
      </w:r>
      <w:r w:rsidR="004830C5">
        <w:rPr>
          <w:rFonts w:ascii="Arial" w:hAnsi="Arial" w:cs="Arial"/>
          <w:sz w:val="24"/>
          <w:szCs w:val="24"/>
          <w:lang w:val="pt-PT"/>
        </w:rPr>
        <w:t xml:space="preserve"> </w:t>
      </w:r>
      <w:r w:rsidR="00094391">
        <w:rPr>
          <w:rFonts w:ascii="Arial" w:hAnsi="Arial" w:cs="Arial"/>
          <w:sz w:val="24"/>
          <w:szCs w:val="24"/>
          <w:lang w:val="pt-PT"/>
        </w:rPr>
        <w:t>Interação entre a comunidade (0 a 10 pontos) – Será analisado o quanto o Espetáculo amplia e apronfunda as relações da Comunidade, bem como as descrições e justificativas.</w:t>
      </w:r>
    </w:p>
    <w:p w:rsidR="00094391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</w:t>
      </w:r>
      <w:r w:rsidR="00A1622A">
        <w:rPr>
          <w:rFonts w:ascii="Arial" w:hAnsi="Arial" w:cs="Arial"/>
          <w:sz w:val="24"/>
          <w:szCs w:val="24"/>
          <w:lang w:val="pt-PT"/>
        </w:rPr>
        <w:t>.3.4 – Quantidade de público</w:t>
      </w:r>
      <w:r w:rsidR="00094391">
        <w:rPr>
          <w:rFonts w:ascii="Arial" w:hAnsi="Arial" w:cs="Arial"/>
          <w:sz w:val="24"/>
          <w:szCs w:val="24"/>
          <w:lang w:val="pt-PT"/>
        </w:rPr>
        <w:t xml:space="preserve"> alvo (0 a 10 pontos) – A estimativa de público e suas características terão pontuação. A apresentação do detalhamento de como serão alcançadas os públicos é indicador determinante.</w:t>
      </w:r>
    </w:p>
    <w:p w:rsidR="00094391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</w:t>
      </w:r>
      <w:r w:rsidR="0040750C">
        <w:rPr>
          <w:rFonts w:ascii="Arial" w:hAnsi="Arial" w:cs="Arial"/>
          <w:sz w:val="24"/>
          <w:szCs w:val="24"/>
          <w:lang w:val="pt-PT"/>
        </w:rPr>
        <w:t xml:space="preserve">.3.5 – Característica inovadora do Espetáculo (0 a 10 pontos) </w:t>
      </w:r>
      <w:r w:rsidR="00817025">
        <w:rPr>
          <w:rFonts w:ascii="Arial" w:hAnsi="Arial" w:cs="Arial"/>
          <w:sz w:val="24"/>
          <w:szCs w:val="24"/>
          <w:lang w:val="pt-PT"/>
        </w:rPr>
        <w:t>–</w:t>
      </w:r>
      <w:r w:rsidR="0040750C">
        <w:rPr>
          <w:rFonts w:ascii="Arial" w:hAnsi="Arial" w:cs="Arial"/>
          <w:sz w:val="24"/>
          <w:szCs w:val="24"/>
          <w:lang w:val="pt-PT"/>
        </w:rPr>
        <w:t xml:space="preserve"> </w:t>
      </w:r>
      <w:r w:rsidR="00817025">
        <w:rPr>
          <w:rFonts w:ascii="Arial" w:hAnsi="Arial" w:cs="Arial"/>
          <w:sz w:val="24"/>
          <w:szCs w:val="24"/>
          <w:lang w:val="pt-PT"/>
        </w:rPr>
        <w:t>Será analisado na proposta de realização dos Espetáculos, as características inovadoras no que tange ao tema, a linguagem e o formato.</w:t>
      </w:r>
    </w:p>
    <w:p w:rsidR="00A52BE9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</w:t>
      </w:r>
      <w:r w:rsidR="00A52BE9">
        <w:rPr>
          <w:rFonts w:ascii="Arial" w:hAnsi="Arial" w:cs="Arial"/>
          <w:sz w:val="24"/>
          <w:szCs w:val="24"/>
          <w:lang w:val="pt-PT"/>
        </w:rPr>
        <w:t xml:space="preserve">.3.6 </w:t>
      </w:r>
      <w:r w:rsidR="00360C30">
        <w:rPr>
          <w:rFonts w:ascii="Arial" w:hAnsi="Arial" w:cs="Arial"/>
          <w:sz w:val="24"/>
          <w:szCs w:val="24"/>
          <w:lang w:val="pt-PT"/>
        </w:rPr>
        <w:t>–</w:t>
      </w:r>
      <w:r w:rsidR="00A52BE9">
        <w:rPr>
          <w:rFonts w:ascii="Arial" w:hAnsi="Arial" w:cs="Arial"/>
          <w:sz w:val="24"/>
          <w:szCs w:val="24"/>
          <w:lang w:val="pt-PT"/>
        </w:rPr>
        <w:t xml:space="preserve"> </w:t>
      </w:r>
      <w:r w:rsidR="00360C30">
        <w:rPr>
          <w:rFonts w:ascii="Arial" w:hAnsi="Arial" w:cs="Arial"/>
          <w:sz w:val="24"/>
          <w:szCs w:val="24"/>
          <w:lang w:val="pt-PT"/>
        </w:rPr>
        <w:t xml:space="preserve">Havendo empate entre as propostas, será promovido o desempate, com prioridade </w:t>
      </w:r>
      <w:r w:rsidR="00360C30" w:rsidRPr="00B772AE">
        <w:rPr>
          <w:rFonts w:ascii="Arial" w:hAnsi="Arial" w:cs="Arial"/>
          <w:sz w:val="24"/>
          <w:szCs w:val="24"/>
          <w:lang w:val="pt-PT"/>
        </w:rPr>
        <w:t xml:space="preserve">para a iniciativa que obtiver maior pontuação sucessivamente nos critérios </w:t>
      </w:r>
      <w:r w:rsidR="00B772AE" w:rsidRPr="00B772AE">
        <w:rPr>
          <w:rFonts w:ascii="Arial" w:hAnsi="Arial" w:cs="Arial"/>
          <w:sz w:val="24"/>
          <w:szCs w:val="24"/>
          <w:lang w:val="pt-PT"/>
        </w:rPr>
        <w:t>7</w:t>
      </w:r>
      <w:r w:rsidR="00360C30" w:rsidRPr="00B772AE">
        <w:rPr>
          <w:rFonts w:ascii="Arial" w:hAnsi="Arial" w:cs="Arial"/>
          <w:sz w:val="24"/>
          <w:szCs w:val="24"/>
          <w:lang w:val="pt-PT"/>
        </w:rPr>
        <w:t xml:space="preserve">.3.1 e </w:t>
      </w:r>
      <w:r w:rsidR="00B772AE" w:rsidRPr="00B772AE">
        <w:rPr>
          <w:rFonts w:ascii="Arial" w:hAnsi="Arial" w:cs="Arial"/>
          <w:sz w:val="24"/>
          <w:szCs w:val="24"/>
          <w:lang w:val="pt-PT"/>
        </w:rPr>
        <w:t>7</w:t>
      </w:r>
      <w:r w:rsidR="00360C30" w:rsidRPr="00B772AE">
        <w:rPr>
          <w:rFonts w:ascii="Arial" w:hAnsi="Arial" w:cs="Arial"/>
          <w:sz w:val="24"/>
          <w:szCs w:val="24"/>
          <w:lang w:val="pt-PT"/>
        </w:rPr>
        <w:t>.3.2 nesta ordem,</w:t>
      </w:r>
      <w:r w:rsidR="00360C30">
        <w:rPr>
          <w:rFonts w:ascii="Arial" w:hAnsi="Arial" w:cs="Arial"/>
          <w:sz w:val="24"/>
          <w:szCs w:val="24"/>
          <w:lang w:val="pt-PT"/>
        </w:rPr>
        <w:t xml:space="preserve"> estabelecidos neste</w:t>
      </w:r>
      <w:r w:rsidR="004A37CF">
        <w:rPr>
          <w:rFonts w:ascii="Arial" w:hAnsi="Arial" w:cs="Arial"/>
          <w:sz w:val="24"/>
          <w:szCs w:val="24"/>
          <w:lang w:val="pt-PT"/>
        </w:rPr>
        <w:t>s</w:t>
      </w:r>
      <w:r w:rsidR="00360C30">
        <w:rPr>
          <w:rFonts w:ascii="Arial" w:hAnsi="Arial" w:cs="Arial"/>
          <w:sz w:val="24"/>
          <w:szCs w:val="24"/>
          <w:lang w:val="pt-PT"/>
        </w:rPr>
        <w:t xml:space="preserve"> sub</w:t>
      </w:r>
      <w:r w:rsidR="004A37CF">
        <w:rPr>
          <w:rFonts w:ascii="Arial" w:hAnsi="Arial" w:cs="Arial"/>
          <w:sz w:val="24"/>
          <w:szCs w:val="24"/>
          <w:lang w:val="pt-PT"/>
        </w:rPr>
        <w:t>itens</w:t>
      </w:r>
      <w:r w:rsidR="00360C30">
        <w:rPr>
          <w:rFonts w:ascii="Arial" w:hAnsi="Arial" w:cs="Arial"/>
          <w:sz w:val="24"/>
          <w:szCs w:val="24"/>
          <w:lang w:val="pt-PT"/>
        </w:rPr>
        <w:t>.</w:t>
      </w:r>
    </w:p>
    <w:p w:rsidR="001602D5" w:rsidRDefault="001602D5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1602D5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8</w:t>
      </w:r>
      <w:r w:rsidR="001602D5" w:rsidRPr="001602D5">
        <w:rPr>
          <w:rFonts w:ascii="Arial" w:hAnsi="Arial" w:cs="Arial"/>
          <w:b/>
          <w:sz w:val="24"/>
          <w:szCs w:val="24"/>
          <w:lang w:val="pt-PT"/>
        </w:rPr>
        <w:t xml:space="preserve"> – DA DIVULGAÇÃO</w:t>
      </w:r>
    </w:p>
    <w:p w:rsidR="001602D5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8</w:t>
      </w:r>
      <w:r w:rsidR="001602D5">
        <w:rPr>
          <w:rFonts w:ascii="Arial" w:hAnsi="Arial" w:cs="Arial"/>
          <w:sz w:val="24"/>
          <w:szCs w:val="24"/>
          <w:lang w:val="pt-PT"/>
        </w:rPr>
        <w:t>.1 – A Fundação Cultural de Itajaí publicará no Diário Oficial do Município a relação de projetos contemplados</w:t>
      </w:r>
      <w:r w:rsidR="004D64EA">
        <w:rPr>
          <w:rFonts w:ascii="Arial" w:hAnsi="Arial" w:cs="Arial"/>
          <w:sz w:val="24"/>
          <w:szCs w:val="24"/>
          <w:lang w:val="pt-PT"/>
        </w:rPr>
        <w:t xml:space="preserve"> até o dia </w:t>
      </w:r>
      <w:r w:rsidR="009623A8">
        <w:rPr>
          <w:rFonts w:ascii="Arial" w:hAnsi="Arial" w:cs="Arial"/>
          <w:sz w:val="24"/>
          <w:szCs w:val="24"/>
          <w:lang w:val="pt-PT"/>
        </w:rPr>
        <w:t>04 de janeiro de 2018</w:t>
      </w:r>
      <w:r w:rsidR="001602D5">
        <w:rPr>
          <w:rFonts w:ascii="Arial" w:hAnsi="Arial" w:cs="Arial"/>
          <w:sz w:val="24"/>
          <w:szCs w:val="24"/>
          <w:lang w:val="pt-PT"/>
        </w:rPr>
        <w:t>.</w:t>
      </w:r>
    </w:p>
    <w:p w:rsidR="00BA21C5" w:rsidRDefault="00BA21C5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0539E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9</w:t>
      </w:r>
      <w:r w:rsidR="0090539E" w:rsidRPr="0090539E">
        <w:rPr>
          <w:rFonts w:ascii="Arial" w:hAnsi="Arial" w:cs="Arial"/>
          <w:b/>
          <w:sz w:val="24"/>
          <w:szCs w:val="24"/>
          <w:lang w:val="pt-PT"/>
        </w:rPr>
        <w:t xml:space="preserve"> – DA OBRIGAÇÃO DOS PROJETOS CONTEMPLADOS</w:t>
      </w:r>
    </w:p>
    <w:p w:rsidR="0090539E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9</w:t>
      </w:r>
      <w:r w:rsidR="0090539E">
        <w:rPr>
          <w:rFonts w:ascii="Arial" w:hAnsi="Arial" w:cs="Arial"/>
          <w:sz w:val="24"/>
          <w:szCs w:val="24"/>
          <w:lang w:val="pt-PT"/>
        </w:rPr>
        <w:t>.1 – Encaminhar relatório de apresentações para a Fundação Cultural de Itajaí, de acordo com as datas determinadas pela mesma, juntamente com a declaração do responsável pelo local comprovando a realização do espetáculo. O não cumprimento deste item inviabilizará a participação do proponente em outros editais da Fundação Cultural de Itajaí.</w:t>
      </w:r>
    </w:p>
    <w:p w:rsidR="0090539E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9</w:t>
      </w:r>
      <w:r w:rsidR="00BF3889">
        <w:rPr>
          <w:rFonts w:ascii="Arial" w:hAnsi="Arial" w:cs="Arial"/>
          <w:sz w:val="24"/>
          <w:szCs w:val="24"/>
          <w:lang w:val="pt-PT"/>
        </w:rPr>
        <w:t>.2</w:t>
      </w:r>
      <w:r w:rsidR="0090539E">
        <w:rPr>
          <w:rFonts w:ascii="Arial" w:hAnsi="Arial" w:cs="Arial"/>
          <w:sz w:val="24"/>
          <w:szCs w:val="24"/>
          <w:lang w:val="pt-PT"/>
        </w:rPr>
        <w:t xml:space="preserve"> – Inserir as marcas da Prefeitura de Itajaí</w:t>
      </w:r>
      <w:r w:rsidR="003737DF">
        <w:rPr>
          <w:rFonts w:ascii="Arial" w:hAnsi="Arial" w:cs="Arial"/>
          <w:sz w:val="24"/>
          <w:szCs w:val="24"/>
          <w:lang w:val="pt-PT"/>
        </w:rPr>
        <w:t xml:space="preserve"> </w:t>
      </w:r>
      <w:r w:rsidR="0090539E">
        <w:rPr>
          <w:rFonts w:ascii="Arial" w:hAnsi="Arial" w:cs="Arial"/>
          <w:sz w:val="24"/>
          <w:szCs w:val="24"/>
          <w:lang w:val="pt-PT"/>
        </w:rPr>
        <w:t>e da Fundação Cultural de Itajaí, em suas publicações e/ou espaços comunicativos, bem como em todos os atos de promoção e divulgação de acordo com os padrões de identidade visual, fornecidos pela Fundação Cultural de Itajaí.</w:t>
      </w:r>
    </w:p>
    <w:p w:rsidR="0090539E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>9</w:t>
      </w:r>
      <w:r w:rsidR="00BF3889">
        <w:rPr>
          <w:rFonts w:ascii="Arial" w:hAnsi="Arial" w:cs="Arial"/>
          <w:sz w:val="24"/>
          <w:szCs w:val="24"/>
          <w:lang w:val="pt-PT"/>
        </w:rPr>
        <w:t>.3</w:t>
      </w:r>
      <w:r w:rsidR="0035045F">
        <w:rPr>
          <w:rFonts w:ascii="Arial" w:hAnsi="Arial" w:cs="Arial"/>
          <w:sz w:val="24"/>
          <w:szCs w:val="24"/>
          <w:lang w:val="pt-PT"/>
        </w:rPr>
        <w:t xml:space="preserve"> – É vedada </w:t>
      </w:r>
      <w:r w:rsidR="00EC210B">
        <w:rPr>
          <w:rFonts w:ascii="Arial" w:hAnsi="Arial" w:cs="Arial"/>
          <w:sz w:val="24"/>
          <w:szCs w:val="24"/>
          <w:lang w:val="pt-PT"/>
        </w:rPr>
        <w:t>às partes a utilização de nomes, símbolos ou imagens que caracterizem promoção pessoal de autoridades ou servidores públicos.</w:t>
      </w:r>
    </w:p>
    <w:p w:rsidR="00532CEF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9</w:t>
      </w:r>
      <w:r w:rsidR="00BF3889">
        <w:rPr>
          <w:rFonts w:ascii="Arial" w:hAnsi="Arial" w:cs="Arial"/>
          <w:sz w:val="24"/>
          <w:szCs w:val="24"/>
          <w:lang w:val="pt-PT"/>
        </w:rPr>
        <w:t>.4</w:t>
      </w:r>
      <w:r w:rsidR="00532CEF">
        <w:rPr>
          <w:rFonts w:ascii="Arial" w:hAnsi="Arial" w:cs="Arial"/>
          <w:sz w:val="24"/>
          <w:szCs w:val="24"/>
          <w:lang w:val="pt-PT"/>
        </w:rPr>
        <w:t xml:space="preserve"> – As apresentações realizadas sem a prévia determinação/autorização expressa da Fundação Cultural, via ofício, não recebrão o repasse correspondente.</w:t>
      </w:r>
    </w:p>
    <w:p w:rsidR="00E8623C" w:rsidRDefault="00E8623C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E8623C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10</w:t>
      </w:r>
      <w:r w:rsidR="00E8623C" w:rsidRPr="00E8623C">
        <w:rPr>
          <w:rFonts w:ascii="Arial" w:hAnsi="Arial" w:cs="Arial"/>
          <w:b/>
          <w:sz w:val="24"/>
          <w:szCs w:val="24"/>
          <w:lang w:val="pt-PT"/>
        </w:rPr>
        <w:t xml:space="preserve"> – DAS DISPOSIÇÕES GERAIS</w:t>
      </w:r>
    </w:p>
    <w:p w:rsidR="00E8623C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10</w:t>
      </w:r>
      <w:r w:rsidR="00E8623C">
        <w:rPr>
          <w:rFonts w:ascii="Arial" w:hAnsi="Arial" w:cs="Arial"/>
          <w:sz w:val="24"/>
          <w:szCs w:val="24"/>
          <w:lang w:val="pt-PT"/>
        </w:rPr>
        <w:t>.1 – Os prazos previstos neste edital somente se iniciam e vencem em dia de normal expediente da Fundação Cultural de Itajaí, caso em que será prorrogado para o primeiro dia útil subsequente.</w:t>
      </w:r>
    </w:p>
    <w:p w:rsidR="00DB0788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10</w:t>
      </w:r>
      <w:r w:rsidR="00DB0788">
        <w:rPr>
          <w:rFonts w:ascii="Arial" w:hAnsi="Arial" w:cs="Arial"/>
          <w:sz w:val="24"/>
          <w:szCs w:val="24"/>
          <w:lang w:val="pt-PT"/>
        </w:rPr>
        <w:t>.2 – Todos os documentos encaminhados à Fundação Cultural de Itajaí, referentes a este Edital, passarão a fazer parte dos acervos do Centro de Documentação e Memória da Fundação Genésio Miranda Lins, para fins de pesquisa, document</w:t>
      </w:r>
      <w:r w:rsidR="00FB0724">
        <w:rPr>
          <w:rFonts w:ascii="Arial" w:hAnsi="Arial" w:cs="Arial"/>
          <w:sz w:val="24"/>
          <w:szCs w:val="24"/>
          <w:lang w:val="pt-PT"/>
        </w:rPr>
        <w:t>ação e mapeamento da produção só</w:t>
      </w:r>
      <w:r w:rsidR="00DB0788">
        <w:rPr>
          <w:rFonts w:ascii="Arial" w:hAnsi="Arial" w:cs="Arial"/>
          <w:sz w:val="24"/>
          <w:szCs w:val="24"/>
          <w:lang w:val="pt-PT"/>
        </w:rPr>
        <w:t>cio</w:t>
      </w:r>
      <w:r w:rsidR="00FB0724">
        <w:rPr>
          <w:rFonts w:ascii="Arial" w:hAnsi="Arial" w:cs="Arial"/>
          <w:sz w:val="24"/>
          <w:szCs w:val="24"/>
          <w:lang w:val="pt-PT"/>
        </w:rPr>
        <w:t>-cultural e só</w:t>
      </w:r>
      <w:r w:rsidR="00DB0788">
        <w:rPr>
          <w:rFonts w:ascii="Arial" w:hAnsi="Arial" w:cs="Arial"/>
          <w:sz w:val="24"/>
          <w:szCs w:val="24"/>
          <w:lang w:val="pt-PT"/>
        </w:rPr>
        <w:t>cio</w:t>
      </w:r>
      <w:r w:rsidR="00FB0724">
        <w:rPr>
          <w:rFonts w:ascii="Arial" w:hAnsi="Arial" w:cs="Arial"/>
          <w:sz w:val="24"/>
          <w:szCs w:val="24"/>
          <w:lang w:val="pt-PT"/>
        </w:rPr>
        <w:t>-</w:t>
      </w:r>
      <w:r w:rsidR="00DB0788">
        <w:rPr>
          <w:rFonts w:ascii="Arial" w:hAnsi="Arial" w:cs="Arial"/>
          <w:sz w:val="24"/>
          <w:szCs w:val="24"/>
          <w:lang w:val="pt-PT"/>
        </w:rPr>
        <w:t>educativa brasileira, razão pela qual não serão devolvidas aos proponentes.</w:t>
      </w:r>
    </w:p>
    <w:p w:rsidR="00E334E3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10</w:t>
      </w:r>
      <w:r w:rsidR="00E334E3">
        <w:rPr>
          <w:rFonts w:ascii="Arial" w:hAnsi="Arial" w:cs="Arial"/>
          <w:sz w:val="24"/>
          <w:szCs w:val="24"/>
          <w:lang w:val="pt-PT"/>
        </w:rPr>
        <w:t xml:space="preserve">.3 </w:t>
      </w:r>
      <w:r w:rsidR="00AD3095">
        <w:rPr>
          <w:rFonts w:ascii="Arial" w:hAnsi="Arial" w:cs="Arial"/>
          <w:sz w:val="24"/>
          <w:szCs w:val="24"/>
          <w:lang w:val="pt-PT"/>
        </w:rPr>
        <w:t>–</w:t>
      </w:r>
      <w:r w:rsidR="00E334E3">
        <w:rPr>
          <w:rFonts w:ascii="Arial" w:hAnsi="Arial" w:cs="Arial"/>
          <w:sz w:val="24"/>
          <w:szCs w:val="24"/>
          <w:lang w:val="pt-PT"/>
        </w:rPr>
        <w:t xml:space="preserve"> </w:t>
      </w:r>
      <w:r w:rsidR="00AD3095">
        <w:rPr>
          <w:rFonts w:ascii="Arial" w:hAnsi="Arial" w:cs="Arial"/>
          <w:sz w:val="24"/>
          <w:szCs w:val="24"/>
          <w:lang w:val="pt-PT"/>
        </w:rPr>
        <w:t>O proponente deverá manter atualizados os seus dados cad</w:t>
      </w:r>
      <w:r w:rsidR="00FB0724">
        <w:rPr>
          <w:rFonts w:ascii="Arial" w:hAnsi="Arial" w:cs="Arial"/>
          <w:sz w:val="24"/>
          <w:szCs w:val="24"/>
          <w:lang w:val="pt-PT"/>
        </w:rPr>
        <w:t>a</w:t>
      </w:r>
      <w:r w:rsidR="00AD3095">
        <w:rPr>
          <w:rFonts w:ascii="Arial" w:hAnsi="Arial" w:cs="Arial"/>
          <w:sz w:val="24"/>
          <w:szCs w:val="24"/>
          <w:lang w:val="pt-PT"/>
        </w:rPr>
        <w:t>strais enquanto estiver participando do processo seletivo.</w:t>
      </w:r>
    </w:p>
    <w:p w:rsidR="00AD3095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10</w:t>
      </w:r>
      <w:r w:rsidR="00AD3095">
        <w:rPr>
          <w:rFonts w:ascii="Arial" w:hAnsi="Arial" w:cs="Arial"/>
          <w:sz w:val="24"/>
          <w:szCs w:val="24"/>
          <w:lang w:val="pt-PT"/>
        </w:rPr>
        <w:t xml:space="preserve">.4 – A Fundação Cultural de Itajaí se reserva </w:t>
      </w:r>
      <w:r w:rsidR="00577FF0">
        <w:rPr>
          <w:rFonts w:ascii="Arial" w:hAnsi="Arial" w:cs="Arial"/>
          <w:sz w:val="24"/>
          <w:szCs w:val="24"/>
          <w:lang w:val="pt-PT"/>
        </w:rPr>
        <w:t>a</w:t>
      </w:r>
      <w:r w:rsidR="00AD3095">
        <w:rPr>
          <w:rFonts w:ascii="Arial" w:hAnsi="Arial" w:cs="Arial"/>
          <w:sz w:val="24"/>
          <w:szCs w:val="24"/>
          <w:lang w:val="pt-PT"/>
        </w:rPr>
        <w:t>o direito de realizar comunicações, solicitar documentos ou informações aos proponentes, por meio eletrônico</w:t>
      </w:r>
      <w:r w:rsidR="00577FF0">
        <w:rPr>
          <w:rFonts w:ascii="Arial" w:hAnsi="Arial" w:cs="Arial"/>
          <w:sz w:val="24"/>
          <w:szCs w:val="24"/>
          <w:lang w:val="pt-PT"/>
        </w:rPr>
        <w:t>,</w:t>
      </w:r>
      <w:r w:rsidR="00AD3095">
        <w:rPr>
          <w:rFonts w:ascii="Arial" w:hAnsi="Arial" w:cs="Arial"/>
          <w:sz w:val="24"/>
          <w:szCs w:val="24"/>
          <w:lang w:val="pt-PT"/>
        </w:rPr>
        <w:t xml:space="preserve"> exceto as informações ou convocações que exijam publicações na imprensa oficial.</w:t>
      </w:r>
    </w:p>
    <w:p w:rsidR="001511A3" w:rsidRDefault="001511A3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</w:t>
      </w:r>
      <w:r w:rsidR="0070227F">
        <w:rPr>
          <w:rFonts w:ascii="Arial" w:hAnsi="Arial" w:cs="Arial"/>
          <w:sz w:val="24"/>
          <w:szCs w:val="24"/>
          <w:lang w:val="pt-PT"/>
        </w:rPr>
        <w:t>0</w:t>
      </w:r>
      <w:r>
        <w:rPr>
          <w:rFonts w:ascii="Arial" w:hAnsi="Arial" w:cs="Arial"/>
          <w:sz w:val="24"/>
          <w:szCs w:val="24"/>
          <w:lang w:val="pt-PT"/>
        </w:rPr>
        <w:t>.5 – O presente Edital ficará à disposição</w:t>
      </w:r>
      <w:r w:rsidR="00002F57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dos interessados no portal da </w:t>
      </w:r>
      <w:r w:rsidR="00002F57">
        <w:rPr>
          <w:rFonts w:ascii="Arial" w:hAnsi="Arial" w:cs="Arial"/>
          <w:sz w:val="24"/>
          <w:szCs w:val="24"/>
          <w:lang w:val="pt-PT"/>
        </w:rPr>
        <w:t>Fundação Cultural de Itajaí, em http:// www.fundacaocultural.itajai.sc.gov.br</w:t>
      </w:r>
    </w:p>
    <w:p w:rsidR="001511A3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10</w:t>
      </w:r>
      <w:r w:rsidR="00FE693F">
        <w:rPr>
          <w:rFonts w:ascii="Arial" w:hAnsi="Arial" w:cs="Arial"/>
          <w:sz w:val="24"/>
          <w:szCs w:val="24"/>
          <w:lang w:val="pt-PT"/>
        </w:rPr>
        <w:t>.6 – Os casos omissos e as dúvidas surgidas no presente Edital, nas fases habilitação e execução de seu objeto, serão resolvidos pelo Superintendente da Fundação Cultural de Itajaí, ressalvada a competência da C</w:t>
      </w:r>
      <w:r w:rsidR="001A645F">
        <w:rPr>
          <w:rFonts w:ascii="Arial" w:hAnsi="Arial" w:cs="Arial"/>
          <w:sz w:val="24"/>
          <w:szCs w:val="24"/>
          <w:lang w:val="pt-PT"/>
        </w:rPr>
        <w:t>onselho Deliberativo da Fundação Cultural de Itajaí</w:t>
      </w:r>
      <w:r w:rsidR="00FE693F">
        <w:rPr>
          <w:rFonts w:ascii="Arial" w:hAnsi="Arial" w:cs="Arial"/>
          <w:sz w:val="24"/>
          <w:szCs w:val="24"/>
          <w:lang w:val="pt-PT"/>
        </w:rPr>
        <w:t xml:space="preserve"> para dirimir procedimento, formas e critério de julgamento na ausência da disposição editalícia.</w:t>
      </w:r>
    </w:p>
    <w:p w:rsidR="00FE693F" w:rsidRDefault="0070227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10</w:t>
      </w:r>
      <w:r w:rsidR="00FE693F">
        <w:rPr>
          <w:rFonts w:ascii="Arial" w:hAnsi="Arial" w:cs="Arial"/>
          <w:sz w:val="24"/>
          <w:szCs w:val="24"/>
          <w:lang w:val="pt-PT"/>
        </w:rPr>
        <w:t xml:space="preserve">.7 – Não serão aceitas </w:t>
      </w:r>
      <w:r w:rsidR="006F4A1F">
        <w:rPr>
          <w:rFonts w:ascii="Arial" w:hAnsi="Arial" w:cs="Arial"/>
          <w:sz w:val="24"/>
          <w:szCs w:val="24"/>
          <w:lang w:val="pt-PT"/>
        </w:rPr>
        <w:t>modificações ou substituições de dados e de anexos ao projeto depois de finalizada a inscrição.</w:t>
      </w:r>
    </w:p>
    <w:p w:rsidR="00B5716D" w:rsidRDefault="00B5716D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9F0A5F" w:rsidRDefault="00443F0E" w:rsidP="009F0A5F">
      <w:pPr>
        <w:tabs>
          <w:tab w:val="left" w:pos="993"/>
        </w:tabs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Itajaí (SC),</w:t>
      </w:r>
      <w:r w:rsidR="001B4261">
        <w:rPr>
          <w:rFonts w:ascii="Arial" w:hAnsi="Arial" w:cs="Arial"/>
          <w:sz w:val="24"/>
          <w:szCs w:val="24"/>
          <w:lang w:val="pt-PT"/>
        </w:rPr>
        <w:t xml:space="preserve"> </w:t>
      </w:r>
      <w:r w:rsidR="00955A32">
        <w:rPr>
          <w:rFonts w:ascii="Arial" w:hAnsi="Arial" w:cs="Arial"/>
          <w:sz w:val="24"/>
          <w:szCs w:val="24"/>
          <w:lang w:val="pt-PT"/>
        </w:rPr>
        <w:t>2</w:t>
      </w:r>
      <w:r w:rsidR="00FF243F">
        <w:rPr>
          <w:rFonts w:ascii="Arial" w:hAnsi="Arial" w:cs="Arial"/>
          <w:sz w:val="24"/>
          <w:szCs w:val="24"/>
          <w:lang w:val="pt-PT"/>
        </w:rPr>
        <w:t>2</w:t>
      </w:r>
      <w:r w:rsidR="00834292">
        <w:rPr>
          <w:rFonts w:ascii="Arial" w:hAnsi="Arial" w:cs="Arial"/>
          <w:sz w:val="24"/>
          <w:szCs w:val="24"/>
          <w:lang w:val="pt-PT"/>
        </w:rPr>
        <w:t xml:space="preserve"> </w:t>
      </w:r>
      <w:r w:rsidR="006B6CFC">
        <w:rPr>
          <w:rFonts w:ascii="Arial" w:hAnsi="Arial" w:cs="Arial"/>
          <w:sz w:val="24"/>
          <w:szCs w:val="24"/>
          <w:lang w:val="pt-PT"/>
        </w:rPr>
        <w:t>de</w:t>
      </w:r>
      <w:r w:rsidR="00834292">
        <w:rPr>
          <w:rFonts w:ascii="Arial" w:hAnsi="Arial" w:cs="Arial"/>
          <w:sz w:val="24"/>
          <w:szCs w:val="24"/>
          <w:lang w:val="pt-PT"/>
        </w:rPr>
        <w:t xml:space="preserve"> novembro </w:t>
      </w:r>
      <w:r w:rsidR="006B6CFC">
        <w:rPr>
          <w:rFonts w:ascii="Arial" w:hAnsi="Arial" w:cs="Arial"/>
          <w:sz w:val="24"/>
          <w:szCs w:val="24"/>
          <w:lang w:val="pt-PT"/>
        </w:rPr>
        <w:t>de 2017.</w:t>
      </w:r>
    </w:p>
    <w:p w:rsidR="009F0A5F" w:rsidRDefault="009F0A5F" w:rsidP="009F0A5F">
      <w:pPr>
        <w:tabs>
          <w:tab w:val="left" w:pos="3855"/>
        </w:tabs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</w:p>
    <w:p w:rsidR="00BA21C5" w:rsidRDefault="00BA21C5" w:rsidP="009F0A5F">
      <w:pPr>
        <w:tabs>
          <w:tab w:val="left" w:pos="3855"/>
        </w:tabs>
        <w:rPr>
          <w:rFonts w:ascii="Arial" w:hAnsi="Arial" w:cs="Arial"/>
          <w:sz w:val="24"/>
          <w:szCs w:val="24"/>
          <w:lang w:val="pt-PT"/>
        </w:rPr>
      </w:pPr>
    </w:p>
    <w:p w:rsidR="00BA21C5" w:rsidRDefault="00BA21C5" w:rsidP="009F0A5F">
      <w:pPr>
        <w:tabs>
          <w:tab w:val="left" w:pos="3855"/>
        </w:tabs>
        <w:rPr>
          <w:rFonts w:ascii="Arial" w:hAnsi="Arial" w:cs="Arial"/>
          <w:sz w:val="24"/>
          <w:szCs w:val="24"/>
          <w:lang w:val="pt-PT"/>
        </w:rPr>
      </w:pPr>
    </w:p>
    <w:p w:rsidR="009F0A5F" w:rsidRPr="009F0A5F" w:rsidRDefault="009F0A5F" w:rsidP="009F0A5F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  <w:r w:rsidRPr="009F0A5F">
        <w:rPr>
          <w:rFonts w:ascii="Arial" w:hAnsi="Arial" w:cs="Arial"/>
          <w:b/>
          <w:sz w:val="24"/>
          <w:szCs w:val="24"/>
          <w:lang w:val="pt-PT"/>
        </w:rPr>
        <w:t xml:space="preserve">                                                      </w:t>
      </w:r>
      <w:r w:rsidR="001B4261">
        <w:rPr>
          <w:rFonts w:ascii="Arial" w:hAnsi="Arial" w:cs="Arial"/>
          <w:b/>
          <w:sz w:val="24"/>
          <w:szCs w:val="24"/>
          <w:lang w:val="pt-PT"/>
        </w:rPr>
        <w:t>Normélio Pedro Weber</w:t>
      </w:r>
    </w:p>
    <w:p w:rsidR="00BA21C5" w:rsidRDefault="009F0A5F" w:rsidP="00861676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  <w:r w:rsidRPr="009F0A5F">
        <w:rPr>
          <w:rFonts w:ascii="Arial" w:hAnsi="Arial" w:cs="Arial"/>
          <w:b/>
          <w:sz w:val="24"/>
          <w:szCs w:val="24"/>
          <w:lang w:val="pt-PT"/>
        </w:rPr>
        <w:t xml:space="preserve">                                 Superintendente da Fundação Cultural de Itajaí</w:t>
      </w:r>
    </w:p>
    <w:p w:rsidR="00861676" w:rsidRDefault="00861676" w:rsidP="00861676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</w:p>
    <w:p w:rsidR="00BA21C5" w:rsidRDefault="00BA21C5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A21C5" w:rsidRDefault="00BA21C5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B3193" w:rsidRPr="004A007A" w:rsidRDefault="003B3193" w:rsidP="003B31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>ANEXOS DO EDITAL COMPRA DE ESPETÁCULOS 201</w:t>
      </w:r>
      <w:r w:rsidR="00FF243F">
        <w:rPr>
          <w:rFonts w:ascii="Arial" w:hAnsi="Arial" w:cs="Arial"/>
          <w:b/>
          <w:sz w:val="24"/>
          <w:szCs w:val="24"/>
          <w:lang w:val="pt-PT"/>
        </w:rPr>
        <w:t>8</w:t>
      </w:r>
    </w:p>
    <w:p w:rsidR="003B3193" w:rsidRDefault="001B4261" w:rsidP="00774B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834292" w:rsidRPr="00280E20" w:rsidRDefault="00834292" w:rsidP="00774BCE">
      <w:pPr>
        <w:jc w:val="center"/>
        <w:rPr>
          <w:rFonts w:ascii="Arial" w:hAnsi="Arial" w:cs="Arial"/>
          <w:b/>
          <w:sz w:val="24"/>
          <w:szCs w:val="24"/>
        </w:rPr>
      </w:pPr>
      <w:r w:rsidRPr="00834292">
        <w:rPr>
          <w:rFonts w:ascii="Arial" w:hAnsi="Arial" w:cs="Arial"/>
          <w:b/>
          <w:sz w:val="24"/>
          <w:szCs w:val="24"/>
        </w:rPr>
        <w:t>FORMULÁRIO DE INSCRIÇÃO DO PROJETO</w:t>
      </w:r>
    </w:p>
    <w:p w:rsidR="003B3193" w:rsidRPr="00280E20" w:rsidRDefault="003B3193" w:rsidP="003B3193">
      <w:pPr>
        <w:ind w:right="-850"/>
        <w:jc w:val="both"/>
        <w:rPr>
          <w:rFonts w:ascii="Arial" w:hAnsi="Arial" w:cs="Arial"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sz w:val="24"/>
          <w:szCs w:val="24"/>
          <w:lang w:eastAsia="ar-SA"/>
        </w:rPr>
        <w:t> </w:t>
      </w:r>
    </w:p>
    <w:p w:rsidR="003B3193" w:rsidRPr="00280E20" w:rsidRDefault="003B3193" w:rsidP="003B3193">
      <w:pPr>
        <w:shd w:val="clear" w:color="auto" w:fill="CCCCCC"/>
        <w:ind w:right="98"/>
        <w:jc w:val="both"/>
        <w:rPr>
          <w:rFonts w:ascii="Arial" w:hAnsi="Arial" w:cs="Arial"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sz w:val="24"/>
          <w:szCs w:val="24"/>
          <w:lang w:eastAsia="ar-SA"/>
        </w:rPr>
        <w:t>1. IDENTIFICAÇÃO DO PROJETO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706"/>
      </w:tblGrid>
      <w:tr w:rsidR="003B3193" w:rsidRPr="00AD79A3" w:rsidTr="003B3193">
        <w:trPr>
          <w:trHeight w:val="990"/>
        </w:trPr>
        <w:tc>
          <w:tcPr>
            <w:tcW w:w="1901" w:type="dxa"/>
            <w:shd w:val="clear" w:color="auto" w:fill="auto"/>
          </w:tcPr>
          <w:p w:rsidR="003B3193" w:rsidRDefault="003B3193" w:rsidP="009D1C8C">
            <w:pPr>
              <w:tabs>
                <w:tab w:val="left" w:pos="2412"/>
              </w:tabs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B3193" w:rsidRPr="00AD79A3" w:rsidRDefault="003B3193" w:rsidP="009D1C8C">
            <w:pPr>
              <w:tabs>
                <w:tab w:val="left" w:pos="2412"/>
              </w:tabs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D79A3">
              <w:rPr>
                <w:rFonts w:ascii="Arial" w:hAnsi="Arial" w:cs="Arial"/>
                <w:b/>
                <w:sz w:val="24"/>
                <w:szCs w:val="24"/>
              </w:rPr>
              <w:t>spetáculo</w:t>
            </w:r>
          </w:p>
        </w:tc>
        <w:tc>
          <w:tcPr>
            <w:tcW w:w="7706" w:type="dxa"/>
            <w:shd w:val="clear" w:color="auto" w:fill="auto"/>
          </w:tcPr>
          <w:p w:rsidR="003B3193" w:rsidRPr="00AD79A3" w:rsidRDefault="003B3193" w:rsidP="009D1C8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B3193" w:rsidRPr="00280E20" w:rsidRDefault="003B3193" w:rsidP="003B3193">
      <w:pPr>
        <w:shd w:val="clear" w:color="auto" w:fill="CCCCCC"/>
        <w:ind w:right="98"/>
        <w:jc w:val="both"/>
        <w:rPr>
          <w:rFonts w:ascii="Arial" w:hAnsi="Arial" w:cs="Arial"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sz w:val="24"/>
          <w:szCs w:val="24"/>
          <w:lang w:eastAsia="ar-SA"/>
        </w:rPr>
        <w:t>2. IDENTIFICAÇÃO DO PROPONENTE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7"/>
        <w:gridCol w:w="1205"/>
        <w:gridCol w:w="199"/>
        <w:gridCol w:w="2572"/>
        <w:gridCol w:w="4095"/>
      </w:tblGrid>
      <w:tr w:rsidR="003B3193" w:rsidRPr="00280E20" w:rsidTr="009D1C8C">
        <w:tc>
          <w:tcPr>
            <w:tcW w:w="5000" w:type="pct"/>
            <w:gridSpan w:val="5"/>
            <w:vAlign w:val="center"/>
          </w:tcPr>
          <w:p w:rsidR="003B3193" w:rsidRPr="00280E20" w:rsidRDefault="003B3193" w:rsidP="009D1C8C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280E2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PESSOA JURÍDICA</w:t>
            </w:r>
          </w:p>
        </w:tc>
      </w:tr>
      <w:tr w:rsidR="003B3193" w:rsidRPr="00EA60DF" w:rsidTr="009D1C8C">
        <w:tc>
          <w:tcPr>
            <w:tcW w:w="1228" w:type="pct"/>
            <w:vAlign w:val="center"/>
          </w:tcPr>
          <w:p w:rsidR="003B3193" w:rsidRPr="00280E20" w:rsidRDefault="003B3193" w:rsidP="009D1C8C">
            <w:pPr>
              <w:pStyle w:val="NormalWeb"/>
              <w:spacing w:before="120" w:beforeAutospacing="0" w:after="120" w:afterAutospacing="0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 xml:space="preserve">De direito público (  </w:t>
            </w:r>
            <w:r w:rsidRPr="00280E20">
              <w:rPr>
                <w:b/>
                <w:bCs/>
                <w:sz w:val="24"/>
                <w:szCs w:val="24"/>
              </w:rPr>
              <w:t> </w:t>
            </w:r>
            <w:r w:rsidRPr="00280E20">
              <w:rPr>
                <w:sz w:val="24"/>
                <w:szCs w:val="24"/>
              </w:rPr>
              <w:t>)</w:t>
            </w:r>
          </w:p>
        </w:tc>
        <w:tc>
          <w:tcPr>
            <w:tcW w:w="1858" w:type="pct"/>
            <w:gridSpan w:val="3"/>
            <w:vAlign w:val="center"/>
          </w:tcPr>
          <w:p w:rsidR="003B3193" w:rsidRPr="00280E20" w:rsidRDefault="003B3193" w:rsidP="009D1C8C">
            <w:pPr>
              <w:pStyle w:val="NormalWeb"/>
              <w:spacing w:before="120" w:beforeAutospacing="0" w:after="120" w:afterAutospacing="0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De direito privado s/ fins lucrativos(</w:t>
            </w:r>
            <w:r>
              <w:rPr>
                <w:sz w:val="24"/>
                <w:szCs w:val="24"/>
              </w:rPr>
              <w:t xml:space="preserve"> </w:t>
            </w:r>
            <w:r w:rsidRPr="00280E20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914" w:type="pct"/>
            <w:vAlign w:val="center"/>
          </w:tcPr>
          <w:p w:rsidR="003B3193" w:rsidRPr="00280E20" w:rsidRDefault="003B3193" w:rsidP="009D1C8C">
            <w:pPr>
              <w:pStyle w:val="NormalWeb"/>
              <w:spacing w:before="120" w:beforeAutospacing="0" w:after="120" w:afterAutospacing="0"/>
              <w:ind w:left="57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De direito privado c/ fins lucrativos</w:t>
            </w:r>
            <w:r>
              <w:rPr>
                <w:sz w:val="24"/>
                <w:szCs w:val="24"/>
              </w:rPr>
              <w:t xml:space="preserve"> (</w:t>
            </w:r>
            <w:r w:rsidRPr="00280E20">
              <w:rPr>
                <w:sz w:val="24"/>
                <w:szCs w:val="24"/>
              </w:rPr>
              <w:t xml:space="preserve">  )</w:t>
            </w:r>
          </w:p>
        </w:tc>
      </w:tr>
      <w:tr w:rsidR="003B3193" w:rsidRPr="00280E20" w:rsidTr="009D1C8C">
        <w:tc>
          <w:tcPr>
            <w:tcW w:w="3086" w:type="pct"/>
            <w:gridSpan w:val="4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ENTIDADE: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  <w:tc>
          <w:tcPr>
            <w:tcW w:w="1914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C.N.P.J.: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3B3193" w:rsidRPr="00280E20" w:rsidTr="009D1C8C">
        <w:tc>
          <w:tcPr>
            <w:tcW w:w="5000" w:type="pct"/>
            <w:gridSpan w:val="5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ENDEREÇO: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3B3193" w:rsidRPr="00280E20" w:rsidTr="009D1C8C">
        <w:tc>
          <w:tcPr>
            <w:tcW w:w="1228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MUNICÍPIO: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pct"/>
            <w:gridSpan w:val="3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UF:</w:t>
            </w:r>
          </w:p>
          <w:p w:rsidR="003B3193" w:rsidRPr="00280E20" w:rsidRDefault="003B3193" w:rsidP="009D1C8C">
            <w:pPr>
              <w:pStyle w:val="Ttulo1"/>
              <w:spacing w:before="2" w:after="2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CEP: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3B3193" w:rsidRPr="00280E20" w:rsidTr="009D1C8C">
        <w:tc>
          <w:tcPr>
            <w:tcW w:w="0" w:type="auto"/>
            <w:gridSpan w:val="3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TELEFONES: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b w:val="0"/>
                <w:sz w:val="24"/>
                <w:szCs w:val="24"/>
              </w:rPr>
            </w:pPr>
            <w:r w:rsidRPr="00280E20">
              <w:rPr>
                <w:b w:val="0"/>
                <w:sz w:val="24"/>
                <w:szCs w:val="24"/>
              </w:rPr>
              <w:t xml:space="preserve">(47) </w:t>
            </w:r>
          </w:p>
        </w:tc>
        <w:tc>
          <w:tcPr>
            <w:tcW w:w="1202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CELULAR: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b w:val="0"/>
                <w:sz w:val="24"/>
                <w:szCs w:val="24"/>
              </w:rPr>
            </w:pPr>
            <w:r w:rsidRPr="00280E20">
              <w:rPr>
                <w:b w:val="0"/>
                <w:sz w:val="24"/>
                <w:szCs w:val="24"/>
              </w:rPr>
              <w:t xml:space="preserve">(47) </w:t>
            </w:r>
          </w:p>
        </w:tc>
        <w:tc>
          <w:tcPr>
            <w:tcW w:w="1914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EMAIL: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3B3193" w:rsidRPr="00280E20" w:rsidTr="009D1C8C">
        <w:tc>
          <w:tcPr>
            <w:tcW w:w="3086" w:type="pct"/>
            <w:gridSpan w:val="4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DIRIGENTE: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  <w:tc>
          <w:tcPr>
            <w:tcW w:w="1914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FUNÇÃO: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3B3193" w:rsidRPr="00280E20" w:rsidTr="00EA3727">
        <w:tc>
          <w:tcPr>
            <w:tcW w:w="1791" w:type="pct"/>
            <w:gridSpan w:val="2"/>
          </w:tcPr>
          <w:p w:rsidR="003B3193" w:rsidRPr="00280E20" w:rsidRDefault="007F5C0E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RG</w:t>
            </w:r>
            <w:r w:rsidR="003B3193" w:rsidRPr="00280E20">
              <w:rPr>
                <w:b w:val="0"/>
                <w:bCs w:val="0"/>
                <w:sz w:val="24"/>
                <w:szCs w:val="24"/>
              </w:rPr>
              <w:t>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  <w:tc>
          <w:tcPr>
            <w:tcW w:w="1295" w:type="pct"/>
            <w:gridSpan w:val="2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ÓRGÃO EXPEDIDOR: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  <w:tc>
          <w:tcPr>
            <w:tcW w:w="1914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CPF: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7F5C0E" w:rsidRPr="00280E20" w:rsidTr="00EA3727">
        <w:tc>
          <w:tcPr>
            <w:tcW w:w="1791" w:type="pct"/>
            <w:gridSpan w:val="2"/>
          </w:tcPr>
          <w:p w:rsidR="007F5C0E" w:rsidRDefault="00EA3727" w:rsidP="009D1C8C">
            <w:pPr>
              <w:pStyle w:val="Ttulo1"/>
              <w:spacing w:before="2" w:after="2"/>
              <w:ind w:left="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BANCO (Nº e Nome)</w:t>
            </w:r>
          </w:p>
          <w:p w:rsidR="007F5C0E" w:rsidRPr="007F5C0E" w:rsidRDefault="007F5C0E" w:rsidP="007F5C0E"/>
        </w:tc>
        <w:tc>
          <w:tcPr>
            <w:tcW w:w="1295" w:type="pct"/>
            <w:gridSpan w:val="2"/>
          </w:tcPr>
          <w:p w:rsidR="007F5C0E" w:rsidRPr="00280E20" w:rsidRDefault="00EA3727" w:rsidP="009D1C8C">
            <w:pPr>
              <w:pStyle w:val="Ttulo1"/>
              <w:spacing w:before="2" w:after="2"/>
              <w:ind w:left="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Nº DA AGÊNCIA:</w:t>
            </w:r>
          </w:p>
        </w:tc>
        <w:tc>
          <w:tcPr>
            <w:tcW w:w="1914" w:type="pct"/>
          </w:tcPr>
          <w:p w:rsidR="007F5C0E" w:rsidRPr="00280E20" w:rsidRDefault="00EA3727" w:rsidP="009D1C8C">
            <w:pPr>
              <w:pStyle w:val="Ttulo1"/>
              <w:spacing w:before="2" w:after="2"/>
              <w:ind w:left="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Nº DA CONTA BANCÁRIA:</w:t>
            </w:r>
          </w:p>
        </w:tc>
      </w:tr>
    </w:tbl>
    <w:p w:rsidR="003B3193" w:rsidRPr="00280E20" w:rsidRDefault="003B3193" w:rsidP="003B3193">
      <w:pPr>
        <w:shd w:val="clear" w:color="auto" w:fill="CCCCCC"/>
        <w:ind w:right="98"/>
        <w:jc w:val="both"/>
        <w:rPr>
          <w:rFonts w:ascii="Arial" w:hAnsi="Arial" w:cs="Arial"/>
          <w:b/>
          <w:bCs/>
          <w:caps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caps/>
          <w:sz w:val="24"/>
          <w:szCs w:val="24"/>
          <w:lang w:eastAsia="ar-SA"/>
        </w:rPr>
        <w:t xml:space="preserve">3.Relatório de atividades: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5"/>
        <w:gridCol w:w="283"/>
      </w:tblGrid>
      <w:tr w:rsidR="003B3193" w:rsidRPr="00AD79A3" w:rsidTr="009D1C8C">
        <w:tc>
          <w:tcPr>
            <w:tcW w:w="10632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AD79A3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a) </w:t>
            </w:r>
            <w:r w:rsidRPr="00AD79A3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ar-SA"/>
              </w:rPr>
              <w:t xml:space="preserve">Histórico da 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eastAsia="ar-SA"/>
              </w:rPr>
              <w:t>Instituição</w:t>
            </w:r>
          </w:p>
        </w:tc>
        <w:tc>
          <w:tcPr>
            <w:tcW w:w="283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gridSpan w:val="2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gridSpan w:val="2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632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A007A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eastAsia="ar-SA"/>
              </w:rPr>
              <w:t>Curriculum</w:t>
            </w:r>
            <w:r w:rsidRPr="004A007A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ar-SA"/>
              </w:rPr>
              <w:t xml:space="preserve"> Resumido dos Componentes</w:t>
            </w:r>
          </w:p>
        </w:tc>
        <w:tc>
          <w:tcPr>
            <w:tcW w:w="283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gridSpan w:val="2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gridSpan w:val="2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B3193" w:rsidRPr="00280E20" w:rsidRDefault="003B3193" w:rsidP="003B3193">
      <w:pPr>
        <w:shd w:val="clear" w:color="auto" w:fill="CCCCCC"/>
        <w:ind w:right="97"/>
        <w:jc w:val="both"/>
        <w:rPr>
          <w:rFonts w:ascii="Arial" w:hAnsi="Arial" w:cs="Arial"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sz w:val="24"/>
          <w:szCs w:val="24"/>
          <w:lang w:eastAsia="ar-SA"/>
        </w:rPr>
        <w:t>4. JUSTIFICATIVA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75A99" w:rsidRDefault="00275A99" w:rsidP="003B3193">
      <w:pPr>
        <w:shd w:val="clear" w:color="auto" w:fill="CCCCCC"/>
        <w:ind w:right="9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275A99" w:rsidRDefault="00275A99" w:rsidP="003B3193">
      <w:pPr>
        <w:shd w:val="clear" w:color="auto" w:fill="CCCCCC"/>
        <w:ind w:right="9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3B3193" w:rsidRPr="00280E20" w:rsidRDefault="003B3193" w:rsidP="003B3193">
      <w:pPr>
        <w:shd w:val="clear" w:color="auto" w:fill="CCCCCC"/>
        <w:ind w:right="97"/>
        <w:jc w:val="both"/>
        <w:rPr>
          <w:rFonts w:ascii="Arial" w:hAnsi="Arial" w:cs="Arial"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sz w:val="24"/>
          <w:szCs w:val="24"/>
          <w:lang w:eastAsia="ar-SA"/>
        </w:rPr>
        <w:t>5. OBJETIVO(S)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B3193" w:rsidRPr="00280E20" w:rsidRDefault="003B3193" w:rsidP="003B3193">
      <w:pPr>
        <w:jc w:val="both"/>
        <w:rPr>
          <w:rFonts w:ascii="Arial" w:hAnsi="Arial" w:cs="Arial"/>
          <w:sz w:val="24"/>
          <w:szCs w:val="24"/>
        </w:rPr>
      </w:pPr>
    </w:p>
    <w:p w:rsidR="003B3193" w:rsidRPr="00280E20" w:rsidRDefault="003B3193" w:rsidP="003B3193">
      <w:pPr>
        <w:jc w:val="both"/>
        <w:rPr>
          <w:rFonts w:ascii="Arial" w:hAnsi="Arial" w:cs="Arial"/>
          <w:sz w:val="24"/>
          <w:szCs w:val="24"/>
        </w:rPr>
      </w:pPr>
    </w:p>
    <w:p w:rsidR="003B3193" w:rsidRPr="004A007A" w:rsidRDefault="003B3193" w:rsidP="003B3193">
      <w:pPr>
        <w:shd w:val="clear" w:color="auto" w:fill="CCCCCC"/>
        <w:ind w:right="5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007A">
        <w:rPr>
          <w:rFonts w:ascii="Arial" w:hAnsi="Arial" w:cs="Arial"/>
          <w:b/>
          <w:sz w:val="24"/>
          <w:szCs w:val="24"/>
          <w:shd w:val="clear" w:color="auto" w:fill="CCCCCC"/>
        </w:rPr>
        <w:t xml:space="preserve"> 6. </w:t>
      </w:r>
      <w:r w:rsidRPr="004A007A">
        <w:rPr>
          <w:rFonts w:ascii="Arial" w:hAnsi="Arial" w:cs="Arial"/>
          <w:b/>
          <w:bCs/>
          <w:sz w:val="24"/>
          <w:szCs w:val="24"/>
          <w:shd w:val="clear" w:color="auto" w:fill="CCCCCC"/>
          <w:lang w:eastAsia="ar-SA"/>
        </w:rPr>
        <w:t>DESCRIÇÃO COMPLETA DO OBJETO A SER EXECUTADO</w:t>
      </w:r>
      <w:r w:rsidRPr="004A007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:rsidR="003B3193" w:rsidRPr="004A007A" w:rsidRDefault="003B3193" w:rsidP="003B3193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A007A">
        <w:rPr>
          <w:rFonts w:ascii="Arial" w:hAnsi="Arial" w:cs="Arial"/>
          <w:bCs/>
          <w:sz w:val="24"/>
          <w:szCs w:val="24"/>
          <w:lang w:eastAsia="ar-SA"/>
        </w:rPr>
        <w:t>(Componentes, Cenografia, Textos, Repertório, Coreografias, Músicas, Figurinos e Concepção Cênica)</w:t>
      </w:r>
    </w:p>
    <w:p w:rsidR="003B3193" w:rsidRPr="004A007A" w:rsidRDefault="003B3193" w:rsidP="003B3193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A007A">
        <w:rPr>
          <w:rFonts w:ascii="Arial" w:hAnsi="Arial" w:cs="Arial"/>
          <w:b/>
          <w:bCs/>
          <w:sz w:val="24"/>
          <w:szCs w:val="24"/>
          <w:lang w:eastAsia="ar-SA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0C06A1" w:rsidRDefault="000C06A1" w:rsidP="00FD20BF">
      <w:pPr>
        <w:jc w:val="center"/>
        <w:rPr>
          <w:rFonts w:ascii="Arial" w:hAnsi="Arial" w:cs="Arial"/>
          <w:b/>
          <w:sz w:val="24"/>
          <w:szCs w:val="24"/>
        </w:rPr>
      </w:pPr>
    </w:p>
    <w:p w:rsidR="000C06A1" w:rsidRDefault="000C06A1">
      <w:pPr>
        <w:autoSpaceDE/>
        <w:autoSpaceDN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20BF" w:rsidRPr="004A007A" w:rsidRDefault="00880076" w:rsidP="00FD20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FD20BF" w:rsidRDefault="00FD20BF" w:rsidP="00FD20BF">
      <w:pPr>
        <w:spacing w:line="360" w:lineRule="auto"/>
        <w:ind w:right="97"/>
        <w:jc w:val="center"/>
        <w:rPr>
          <w:rFonts w:ascii="Arial" w:hAnsi="Arial" w:cs="Arial"/>
          <w:b/>
          <w:sz w:val="24"/>
          <w:szCs w:val="24"/>
        </w:rPr>
      </w:pPr>
    </w:p>
    <w:p w:rsidR="00FD20BF" w:rsidRPr="000C06A1" w:rsidRDefault="000C06A1" w:rsidP="00FD20BF">
      <w:pPr>
        <w:spacing w:line="360" w:lineRule="auto"/>
        <w:ind w:right="97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4A007A">
        <w:rPr>
          <w:rFonts w:ascii="Arial" w:hAnsi="Arial" w:cs="Arial"/>
          <w:b/>
          <w:sz w:val="24"/>
          <w:szCs w:val="24"/>
        </w:rPr>
        <w:t>DECLARAÇÃO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06A1">
        <w:rPr>
          <w:rFonts w:ascii="Arial" w:hAnsi="Arial" w:cs="Arial"/>
          <w:b/>
          <w:sz w:val="24"/>
          <w:szCs w:val="24"/>
        </w:rPr>
        <w:t xml:space="preserve">DE ATIVIDADES NO MUNICIPIO DE ITAJAÍ </w:t>
      </w:r>
    </w:p>
    <w:p w:rsidR="00FD20BF" w:rsidRPr="004A007A" w:rsidRDefault="00FD20BF" w:rsidP="00FD20BF">
      <w:pPr>
        <w:spacing w:line="360" w:lineRule="auto"/>
        <w:ind w:right="97"/>
        <w:jc w:val="both"/>
        <w:rPr>
          <w:rFonts w:ascii="Arial" w:hAnsi="Arial" w:cs="Arial"/>
          <w:sz w:val="24"/>
          <w:szCs w:val="24"/>
        </w:rPr>
      </w:pP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Eu, _______________________________________________________,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4A007A">
        <w:rPr>
          <w:rFonts w:ascii="Arial" w:hAnsi="Arial" w:cs="Arial"/>
          <w:sz w:val="24"/>
          <w:szCs w:val="24"/>
        </w:rPr>
        <w:t>brasileiro (a), inscrito no CPF n.º</w:t>
      </w:r>
      <w:r>
        <w:rPr>
          <w:rFonts w:ascii="Arial" w:hAnsi="Arial" w:cs="Arial"/>
          <w:sz w:val="24"/>
          <w:szCs w:val="24"/>
        </w:rPr>
        <w:t>_______________________</w:t>
      </w:r>
      <w:r w:rsidRPr="004A007A">
        <w:rPr>
          <w:rFonts w:ascii="Arial" w:hAnsi="Arial" w:cs="Arial"/>
          <w:sz w:val="24"/>
          <w:szCs w:val="24"/>
        </w:rPr>
        <w:t xml:space="preserve"> (representante da instituição)</w:t>
      </w:r>
      <w:r>
        <w:rPr>
          <w:rFonts w:ascii="Arial" w:hAnsi="Arial" w:cs="Arial"/>
          <w:sz w:val="24"/>
          <w:szCs w:val="24"/>
        </w:rPr>
        <w:t xml:space="preserve"> </w:t>
      </w:r>
      <w:r w:rsidRPr="004A007A">
        <w:rPr>
          <w:rFonts w:ascii="Arial" w:hAnsi="Arial" w:cs="Arial"/>
          <w:sz w:val="24"/>
          <w:szCs w:val="24"/>
        </w:rPr>
        <w:t>______________________ e portador da Carteira de Identidade n.º _____________________ residente e domiciliado ___________________________________________________________________________, declaro para os devidos fins, que a instituição ________________________________________________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tem sede e está em atividade cultural no mínimo, há 02 (dois) anos no Município de Itajaí – Santa Catarina.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Por ser expressão da verdade firmo a presente Declaração.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FD20BF" w:rsidRPr="004A007A" w:rsidRDefault="00FD20BF" w:rsidP="00FD20BF">
      <w:pPr>
        <w:spacing w:line="360" w:lineRule="auto"/>
        <w:ind w:right="332"/>
        <w:jc w:val="center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________________________________________________</w:t>
      </w:r>
    </w:p>
    <w:p w:rsidR="00FD20BF" w:rsidRPr="004A007A" w:rsidRDefault="00FD20BF" w:rsidP="00FD20BF">
      <w:pPr>
        <w:spacing w:line="360" w:lineRule="auto"/>
        <w:ind w:right="332"/>
        <w:jc w:val="center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Assinatura do Responsável pela Instituição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b/>
          <w:sz w:val="24"/>
          <w:szCs w:val="24"/>
          <w:u w:val="single"/>
        </w:rPr>
        <w:t>Testemunha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Nome:_____________________________________________________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4A007A">
        <w:rPr>
          <w:rFonts w:ascii="Arial" w:hAnsi="Arial" w:cs="Arial"/>
          <w:sz w:val="24"/>
          <w:szCs w:val="24"/>
        </w:rPr>
        <w:t xml:space="preserve"> 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 w:rsidRPr="004A007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RG:</w:t>
      </w:r>
      <w:r w:rsidRPr="004A007A">
        <w:rPr>
          <w:rFonts w:ascii="Arial" w:hAnsi="Arial" w:cs="Arial"/>
          <w:sz w:val="24"/>
          <w:szCs w:val="24"/>
        </w:rPr>
        <w:t>__________________________Telefone:</w:t>
      </w:r>
      <w:r>
        <w:rPr>
          <w:rFonts w:ascii="Arial" w:hAnsi="Arial" w:cs="Arial"/>
          <w:sz w:val="24"/>
          <w:szCs w:val="24"/>
        </w:rPr>
        <w:t>___________________</w:t>
      </w:r>
      <w:r w:rsidRPr="004A007A">
        <w:rPr>
          <w:rFonts w:ascii="Arial" w:hAnsi="Arial" w:cs="Arial"/>
          <w:sz w:val="24"/>
          <w:szCs w:val="24"/>
        </w:rPr>
        <w:t>Endereço:_________________</w:t>
      </w:r>
      <w:r>
        <w:rPr>
          <w:rFonts w:ascii="Arial" w:hAnsi="Arial" w:cs="Arial"/>
          <w:sz w:val="24"/>
          <w:szCs w:val="24"/>
        </w:rPr>
        <w:t>_</w:t>
      </w:r>
      <w:r w:rsidRPr="004A007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Assinatura: 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A21C5" w:rsidRDefault="00FD20BF" w:rsidP="00BA21C5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007A">
        <w:rPr>
          <w:rFonts w:ascii="Arial" w:hAnsi="Arial" w:cs="Arial"/>
          <w:sz w:val="24"/>
          <w:szCs w:val="24"/>
        </w:rPr>
        <w:t>Itajaí, ________de _______________de 201</w:t>
      </w:r>
      <w:r w:rsidR="00880076">
        <w:rPr>
          <w:rFonts w:ascii="Arial" w:hAnsi="Arial" w:cs="Arial"/>
          <w:sz w:val="24"/>
          <w:szCs w:val="24"/>
        </w:rPr>
        <w:t>7</w:t>
      </w:r>
      <w:r w:rsidR="00002F57">
        <w:rPr>
          <w:rFonts w:ascii="Arial" w:hAnsi="Arial" w:cs="Arial"/>
          <w:sz w:val="24"/>
          <w:szCs w:val="24"/>
        </w:rPr>
        <w:t>.</w:t>
      </w:r>
    </w:p>
    <w:p w:rsidR="00BA21C5" w:rsidRPr="00BA21C5" w:rsidRDefault="00BA21C5" w:rsidP="00BA21C5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DD2D5D" w:rsidRPr="004A007A" w:rsidRDefault="00834292" w:rsidP="00922981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DD2D5D">
        <w:rPr>
          <w:rFonts w:ascii="Arial" w:hAnsi="Arial" w:cs="Arial"/>
          <w:b/>
          <w:sz w:val="24"/>
          <w:szCs w:val="24"/>
        </w:rPr>
        <w:lastRenderedPageBreak/>
        <w:t>ANEXO III</w:t>
      </w:r>
    </w:p>
    <w:p w:rsidR="00DD2D5D" w:rsidRDefault="00DD2D5D"/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1E0"/>
      </w:tblPr>
      <w:tblGrid>
        <w:gridCol w:w="7413"/>
        <w:gridCol w:w="3620"/>
      </w:tblGrid>
      <w:tr w:rsidR="00BA21C5" w:rsidRPr="00AD79A3" w:rsidTr="008E7B10">
        <w:trPr>
          <w:trHeight w:val="404"/>
          <w:jc w:val="center"/>
        </w:trPr>
        <w:tc>
          <w:tcPr>
            <w:tcW w:w="11033" w:type="dxa"/>
            <w:gridSpan w:val="2"/>
            <w:shd w:val="clear" w:color="auto" w:fill="A6A6A6"/>
          </w:tcPr>
          <w:p w:rsidR="00BA21C5" w:rsidRPr="00AD79A3" w:rsidRDefault="00BA21C5" w:rsidP="00BA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</w:rPr>
              <w:t>DECLARAÇÃO DE PARENTESCO</w:t>
            </w:r>
          </w:p>
        </w:tc>
      </w:tr>
      <w:tr w:rsidR="00BA21C5" w:rsidRPr="00AD79A3" w:rsidTr="008E7B10">
        <w:trPr>
          <w:trHeight w:val="409"/>
          <w:jc w:val="center"/>
        </w:trPr>
        <w:tc>
          <w:tcPr>
            <w:tcW w:w="1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21C5" w:rsidRPr="007A3887" w:rsidRDefault="00BA21C5" w:rsidP="00BA2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A3887">
              <w:rPr>
                <w:rFonts w:ascii="Arial" w:hAnsi="Arial" w:cs="Arial"/>
                <w:b/>
                <w:sz w:val="24"/>
                <w:szCs w:val="24"/>
              </w:rPr>
              <w:t>DENTIFICAÇÃO</w:t>
            </w:r>
          </w:p>
        </w:tc>
      </w:tr>
      <w:tr w:rsidR="00BA21C5" w:rsidRPr="00AD79A3" w:rsidTr="008E7B10">
        <w:tblPrEx>
          <w:shd w:val="clear" w:color="auto" w:fill="auto"/>
        </w:tblPrEx>
        <w:trPr>
          <w:trHeight w:val="830"/>
          <w:jc w:val="center"/>
        </w:trPr>
        <w:tc>
          <w:tcPr>
            <w:tcW w:w="7413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3620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CPF: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1075"/>
          <w:jc w:val="center"/>
        </w:trPr>
        <w:tc>
          <w:tcPr>
            <w:tcW w:w="7413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 da Empresa: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CNPJ: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1075"/>
          <w:jc w:val="center"/>
        </w:trPr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</w:tcPr>
          <w:p w:rsidR="00BA21C5" w:rsidRPr="004A007A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A007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Função do(a) declarante(a) na Empresa:</w:t>
            </w:r>
          </w:p>
          <w:p w:rsidR="00BA21C5" w:rsidRPr="004A007A" w:rsidRDefault="00BA21C5" w:rsidP="00BA2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Telefone de contato: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537"/>
          <w:jc w:val="center"/>
        </w:trPr>
        <w:tc>
          <w:tcPr>
            <w:tcW w:w="11033" w:type="dxa"/>
            <w:gridSpan w:val="2"/>
            <w:shd w:val="clear" w:color="auto" w:fill="A6A6A6"/>
          </w:tcPr>
          <w:p w:rsidR="00BA21C5" w:rsidRPr="00AD79A3" w:rsidRDefault="00BA21C5" w:rsidP="00BA2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</w:p>
        </w:tc>
      </w:tr>
      <w:tr w:rsidR="00BA21C5" w:rsidRPr="00EA60DF" w:rsidTr="00880076">
        <w:tblPrEx>
          <w:shd w:val="clear" w:color="auto" w:fill="auto"/>
        </w:tblPrEx>
        <w:trPr>
          <w:trHeight w:val="3364"/>
          <w:jc w:val="center"/>
        </w:trPr>
        <w:tc>
          <w:tcPr>
            <w:tcW w:w="11033" w:type="dxa"/>
            <w:gridSpan w:val="2"/>
            <w:shd w:val="clear" w:color="auto" w:fill="auto"/>
          </w:tcPr>
          <w:p w:rsidR="00BA21C5" w:rsidRPr="004A007A" w:rsidRDefault="00BA21C5" w:rsidP="00BA2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A68">
              <w:rPr>
                <w:rFonts w:ascii="Arial" w:hAnsi="Arial" w:cs="Arial"/>
                <w:sz w:val="24"/>
                <w:szCs w:val="24"/>
              </w:rPr>
              <w:tab/>
            </w:r>
            <w:r w:rsidRPr="003A6A68">
              <w:rPr>
                <w:rFonts w:ascii="Arial" w:hAnsi="Arial" w:cs="Arial"/>
                <w:sz w:val="24"/>
                <w:szCs w:val="24"/>
              </w:rPr>
              <w:tab/>
            </w:r>
            <w:r w:rsidRPr="004A007A">
              <w:rPr>
                <w:rFonts w:ascii="Arial" w:hAnsi="Arial" w:cs="Arial"/>
                <w:sz w:val="20"/>
                <w:szCs w:val="20"/>
              </w:rPr>
              <w:t>Declaro, sob as penas da lei, para fins de contratação direta ou por dispensa ou por inexigibilidade de licitação, que a pessoa física/jurídica supra identificada:</w:t>
            </w:r>
          </w:p>
          <w:p w:rsidR="00BA21C5" w:rsidRPr="004A007A" w:rsidRDefault="00BA21C5" w:rsidP="00BA21C5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07A">
              <w:rPr>
                <w:rFonts w:ascii="Arial" w:hAnsi="Arial" w:cs="Arial"/>
                <w:sz w:val="20"/>
                <w:szCs w:val="20"/>
              </w:rPr>
              <w:tab/>
            </w:r>
            <w:r w:rsidRPr="004A007A">
              <w:rPr>
                <w:rFonts w:ascii="Arial" w:hAnsi="Arial" w:cs="Arial"/>
                <w:sz w:val="20"/>
                <w:szCs w:val="20"/>
              </w:rPr>
              <w:tab/>
              <w:t xml:space="preserve">(  ) </w:t>
            </w:r>
            <w:r w:rsidRPr="004A007A">
              <w:rPr>
                <w:rFonts w:ascii="Arial" w:hAnsi="Arial" w:cs="Arial"/>
                <w:b/>
                <w:sz w:val="20"/>
                <w:szCs w:val="20"/>
              </w:rPr>
              <w:t>não possui sócio/empregado</w:t>
            </w:r>
            <w:r w:rsidRPr="004A007A">
              <w:rPr>
                <w:rFonts w:ascii="Arial" w:hAnsi="Arial" w:cs="Arial"/>
                <w:sz w:val="20"/>
                <w:szCs w:val="20"/>
              </w:rPr>
              <w:t xml:space="preserve"> que seja cônjuge, companheiro(a) ou parente em linha reta, colateral ou por afinidade, até terceiro grau, inclusive, do Prefeito, do Vice-Prefeito, dos Secretários e cargos assemelhados ou de servidor da Administração Pública direta e indireta investido em cargo de direção, chefia ou assessoramento, em exercício na Administração Pública direta e indireta do Município de Itajaí.</w:t>
            </w:r>
          </w:p>
          <w:p w:rsidR="00BA21C5" w:rsidRPr="004A007A" w:rsidRDefault="00BA21C5" w:rsidP="00BA21C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07A">
              <w:rPr>
                <w:rFonts w:ascii="Arial" w:hAnsi="Arial" w:cs="Arial"/>
                <w:sz w:val="20"/>
                <w:szCs w:val="20"/>
              </w:rPr>
              <w:tab/>
            </w:r>
            <w:r w:rsidRPr="004A007A">
              <w:rPr>
                <w:rFonts w:ascii="Arial" w:hAnsi="Arial" w:cs="Arial"/>
                <w:sz w:val="20"/>
                <w:szCs w:val="20"/>
              </w:rPr>
              <w:tab/>
              <w:t xml:space="preserve">(  ) </w:t>
            </w:r>
            <w:r w:rsidRPr="004A007A">
              <w:rPr>
                <w:rFonts w:ascii="Arial" w:hAnsi="Arial" w:cs="Arial"/>
                <w:b/>
                <w:sz w:val="20"/>
                <w:szCs w:val="20"/>
              </w:rPr>
              <w:t xml:space="preserve">possui sócio/empregado </w:t>
            </w:r>
            <w:r w:rsidRPr="004A007A">
              <w:rPr>
                <w:rFonts w:ascii="Arial" w:hAnsi="Arial" w:cs="Arial"/>
                <w:sz w:val="20"/>
                <w:szCs w:val="20"/>
              </w:rPr>
              <w:t>que seja</w:t>
            </w:r>
            <w:r w:rsidRPr="004A00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007A">
              <w:rPr>
                <w:rFonts w:ascii="Arial" w:hAnsi="Arial" w:cs="Arial"/>
                <w:sz w:val="20"/>
                <w:szCs w:val="20"/>
              </w:rPr>
              <w:t>[   ] cônjuge ou companheiro(a) e/ou [  ] parente em linha reta ou colateral ou por afinidade, até o terceiro grau, inclusive, do Prefeito, do Vice-Prefeito, dos Secretários e cargos assemelhados ou de servidor da Administração Pública direta e indireta investido em cargo de direção, chefia ou assessoramento, em exercício na Administração Pública direta e indireta do Município de Itajaí, a seguir indicado(a):</w:t>
            </w:r>
          </w:p>
        </w:tc>
      </w:tr>
      <w:tr w:rsidR="00BA21C5" w:rsidRPr="00AD79A3" w:rsidTr="008E7B10">
        <w:tblPrEx>
          <w:shd w:val="clear" w:color="auto" w:fill="auto"/>
        </w:tblPrEx>
        <w:trPr>
          <w:trHeight w:val="567"/>
          <w:jc w:val="center"/>
        </w:trPr>
        <w:tc>
          <w:tcPr>
            <w:tcW w:w="11033" w:type="dxa"/>
            <w:gridSpan w:val="2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1075"/>
          <w:jc w:val="center"/>
        </w:trPr>
        <w:tc>
          <w:tcPr>
            <w:tcW w:w="7413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Cargo: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Órgão de Lotação:</w:t>
            </w:r>
          </w:p>
        </w:tc>
      </w:tr>
      <w:tr w:rsidR="00BA21C5" w:rsidRPr="00AD79A3" w:rsidTr="008E7B10">
        <w:tblPrEx>
          <w:shd w:val="clear" w:color="auto" w:fill="auto"/>
        </w:tblPrEx>
        <w:trPr>
          <w:trHeight w:val="819"/>
          <w:jc w:val="center"/>
        </w:trPr>
        <w:tc>
          <w:tcPr>
            <w:tcW w:w="11033" w:type="dxa"/>
            <w:gridSpan w:val="2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Grau de Parentesco: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703"/>
          <w:jc w:val="center"/>
        </w:trPr>
        <w:tc>
          <w:tcPr>
            <w:tcW w:w="11033" w:type="dxa"/>
            <w:gridSpan w:val="2"/>
            <w:shd w:val="clear" w:color="auto" w:fill="auto"/>
          </w:tcPr>
          <w:p w:rsidR="00BA21C5" w:rsidRPr="00AD79A3" w:rsidRDefault="00BA21C5" w:rsidP="009D1C8C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Local:</w:t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  <w:t>Data:</w:t>
            </w:r>
          </w:p>
          <w:p w:rsidR="00BA21C5" w:rsidRPr="00AD79A3" w:rsidRDefault="00BA21C5" w:rsidP="009D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694"/>
          <w:jc w:val="center"/>
        </w:trPr>
        <w:tc>
          <w:tcPr>
            <w:tcW w:w="11033" w:type="dxa"/>
            <w:gridSpan w:val="2"/>
            <w:shd w:val="clear" w:color="auto" w:fill="auto"/>
          </w:tcPr>
          <w:p w:rsidR="00BA21C5" w:rsidRPr="0065011F" w:rsidRDefault="00BA21C5" w:rsidP="009D1C8C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 do Declarante:</w:t>
            </w:r>
          </w:p>
        </w:tc>
      </w:tr>
    </w:tbl>
    <w:p w:rsidR="00BA21C5" w:rsidRPr="009F0A5F" w:rsidRDefault="00BA21C5" w:rsidP="00443F0E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</w:p>
    <w:sectPr w:rsidR="00BA21C5" w:rsidRPr="009F0A5F" w:rsidSect="00B11DC0">
      <w:headerReference w:type="even" r:id="rId10"/>
      <w:headerReference w:type="default" r:id="rId11"/>
      <w:footerReference w:type="even" r:id="rId12"/>
      <w:headerReference w:type="first" r:id="rId13"/>
      <w:pgSz w:w="12240" w:h="15840"/>
      <w:pgMar w:top="720" w:right="720" w:bottom="720" w:left="720" w:header="709" w:footer="60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9B" w:rsidRDefault="0016179B">
      <w:r>
        <w:separator/>
      </w:r>
    </w:p>
  </w:endnote>
  <w:endnote w:type="continuationSeparator" w:id="1">
    <w:p w:rsidR="0016179B" w:rsidRDefault="0016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2B" w:rsidRDefault="00030910" w:rsidP="004228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54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542B" w:rsidRDefault="0015542B" w:rsidP="004228A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9B" w:rsidRDefault="0016179B">
      <w:r>
        <w:separator/>
      </w:r>
    </w:p>
  </w:footnote>
  <w:footnote w:type="continuationSeparator" w:id="1">
    <w:p w:rsidR="0016179B" w:rsidRDefault="0016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2B" w:rsidRDefault="000309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7pt;height:313.9pt;z-index:-251659776;mso-position-horizontal:center;mso-position-horizontal-relative:margin;mso-position-vertical:center;mso-position-vertical-relative:margin" wrapcoords="-27 0 -27 21548 21600 21548 21600 0 -27 0">
          <v:imagedata r:id="rId1" o:title="Diretoria Administrativa rodap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2B" w:rsidRPr="00366680" w:rsidRDefault="0015542B">
    <w:pPr>
      <w:pStyle w:val="Cabealho"/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2B" w:rsidRDefault="000309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7pt;height:313.9pt;z-index:-251660800;mso-position-horizontal:center;mso-position-horizontal-relative:margin;mso-position-vertical:center;mso-position-vertical-relative:margin" wrapcoords="-27 0 -27 21548 21600 21548 21600 0 -27 0">
          <v:imagedata r:id="rId1" o:title="Diretoria Administrativa rodap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BC6"/>
    <w:multiLevelType w:val="hybridMultilevel"/>
    <w:tmpl w:val="D592D536"/>
    <w:lvl w:ilvl="0" w:tplc="24AC57BC">
      <w:start w:val="1"/>
      <w:numFmt w:val="lowerLetter"/>
      <w:lvlText w:val="%1)"/>
      <w:lvlJc w:val="left"/>
      <w:pPr>
        <w:ind w:left="1446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2DDB59A2"/>
    <w:multiLevelType w:val="hybridMultilevel"/>
    <w:tmpl w:val="BCE05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B69"/>
    <w:multiLevelType w:val="hybridMultilevel"/>
    <w:tmpl w:val="A7584A56"/>
    <w:lvl w:ilvl="0" w:tplc="68560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13366"/>
    <w:multiLevelType w:val="hybridMultilevel"/>
    <w:tmpl w:val="55D07076"/>
    <w:lvl w:ilvl="0" w:tplc="3B1C13C2">
      <w:start w:val="1"/>
      <w:numFmt w:val="lowerLetter"/>
      <w:lvlText w:val="%1)"/>
      <w:lvlJc w:val="left"/>
      <w:pPr>
        <w:ind w:left="1755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11808"/>
    <w:multiLevelType w:val="hybridMultilevel"/>
    <w:tmpl w:val="476A3270"/>
    <w:lvl w:ilvl="0" w:tplc="0A38527E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517404"/>
    <w:multiLevelType w:val="hybridMultilevel"/>
    <w:tmpl w:val="FB0229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63"/>
  <w:hyphenationZone w:val="425"/>
  <w:drawingGridHorizontalSpacing w:val="140"/>
  <w:displayHorizontalDrawingGridEvery w:val="2"/>
  <w:characterSpacingControl w:val="doNotCompress"/>
  <w:hdrShapeDefaults>
    <o:shapedefaults v:ext="edit" spidmax="24578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28AF"/>
    <w:rsid w:val="00002EA5"/>
    <w:rsid w:val="00002F57"/>
    <w:rsid w:val="00005944"/>
    <w:rsid w:val="000116AB"/>
    <w:rsid w:val="00015E35"/>
    <w:rsid w:val="00021CF0"/>
    <w:rsid w:val="00027AA8"/>
    <w:rsid w:val="00030327"/>
    <w:rsid w:val="00030910"/>
    <w:rsid w:val="00030BCB"/>
    <w:rsid w:val="000321F2"/>
    <w:rsid w:val="00035AB2"/>
    <w:rsid w:val="00035FA2"/>
    <w:rsid w:val="00051091"/>
    <w:rsid w:val="000679E1"/>
    <w:rsid w:val="00071C68"/>
    <w:rsid w:val="000844FC"/>
    <w:rsid w:val="00087E5C"/>
    <w:rsid w:val="0009260D"/>
    <w:rsid w:val="00093B39"/>
    <w:rsid w:val="00094391"/>
    <w:rsid w:val="000A75C5"/>
    <w:rsid w:val="000B2A31"/>
    <w:rsid w:val="000C06A1"/>
    <w:rsid w:val="000C2002"/>
    <w:rsid w:val="000C22A7"/>
    <w:rsid w:val="000D391B"/>
    <w:rsid w:val="000D3CB2"/>
    <w:rsid w:val="000D746F"/>
    <w:rsid w:val="000E596F"/>
    <w:rsid w:val="00137C46"/>
    <w:rsid w:val="00140AC9"/>
    <w:rsid w:val="001506D9"/>
    <w:rsid w:val="001511A3"/>
    <w:rsid w:val="0015542B"/>
    <w:rsid w:val="001602D5"/>
    <w:rsid w:val="0016179B"/>
    <w:rsid w:val="00172B65"/>
    <w:rsid w:val="00180E85"/>
    <w:rsid w:val="00180FAC"/>
    <w:rsid w:val="0018321D"/>
    <w:rsid w:val="00190E7F"/>
    <w:rsid w:val="001932CA"/>
    <w:rsid w:val="001964C7"/>
    <w:rsid w:val="001A51C0"/>
    <w:rsid w:val="001A645F"/>
    <w:rsid w:val="001A67E9"/>
    <w:rsid w:val="001B4261"/>
    <w:rsid w:val="001B57E8"/>
    <w:rsid w:val="001B72EC"/>
    <w:rsid w:val="001B7AAD"/>
    <w:rsid w:val="001E364D"/>
    <w:rsid w:val="001F0919"/>
    <w:rsid w:val="001F0F36"/>
    <w:rsid w:val="00203D81"/>
    <w:rsid w:val="00204943"/>
    <w:rsid w:val="00207847"/>
    <w:rsid w:val="00217CD6"/>
    <w:rsid w:val="002228F9"/>
    <w:rsid w:val="00226DF7"/>
    <w:rsid w:val="00230F77"/>
    <w:rsid w:val="00235267"/>
    <w:rsid w:val="002378B5"/>
    <w:rsid w:val="002644CE"/>
    <w:rsid w:val="00270E0A"/>
    <w:rsid w:val="00275A99"/>
    <w:rsid w:val="00290147"/>
    <w:rsid w:val="002A350F"/>
    <w:rsid w:val="002B6621"/>
    <w:rsid w:val="002B66AB"/>
    <w:rsid w:val="002B7246"/>
    <w:rsid w:val="002C0E25"/>
    <w:rsid w:val="002C250F"/>
    <w:rsid w:val="002C3842"/>
    <w:rsid w:val="002C3D1B"/>
    <w:rsid w:val="002F1F55"/>
    <w:rsid w:val="002F3310"/>
    <w:rsid w:val="00302C6F"/>
    <w:rsid w:val="00304C7C"/>
    <w:rsid w:val="003132C6"/>
    <w:rsid w:val="00313E3A"/>
    <w:rsid w:val="00316CC7"/>
    <w:rsid w:val="0033672F"/>
    <w:rsid w:val="0035045F"/>
    <w:rsid w:val="003538AD"/>
    <w:rsid w:val="00355ADD"/>
    <w:rsid w:val="00360C30"/>
    <w:rsid w:val="00360D9B"/>
    <w:rsid w:val="0037121C"/>
    <w:rsid w:val="003737DF"/>
    <w:rsid w:val="00385BA3"/>
    <w:rsid w:val="00386A3C"/>
    <w:rsid w:val="00394824"/>
    <w:rsid w:val="003B1E76"/>
    <w:rsid w:val="003B3193"/>
    <w:rsid w:val="003C45D1"/>
    <w:rsid w:val="003D70D3"/>
    <w:rsid w:val="003F0684"/>
    <w:rsid w:val="0040750C"/>
    <w:rsid w:val="00415F82"/>
    <w:rsid w:val="00416649"/>
    <w:rsid w:val="004228AF"/>
    <w:rsid w:val="00433068"/>
    <w:rsid w:val="00443F0E"/>
    <w:rsid w:val="00453F23"/>
    <w:rsid w:val="00454948"/>
    <w:rsid w:val="00466F30"/>
    <w:rsid w:val="00472890"/>
    <w:rsid w:val="0048136C"/>
    <w:rsid w:val="004830C5"/>
    <w:rsid w:val="00487F25"/>
    <w:rsid w:val="00494FEA"/>
    <w:rsid w:val="0049790E"/>
    <w:rsid w:val="004A37CF"/>
    <w:rsid w:val="004A71FA"/>
    <w:rsid w:val="004B2EA6"/>
    <w:rsid w:val="004B3426"/>
    <w:rsid w:val="004C0DB9"/>
    <w:rsid w:val="004D29B4"/>
    <w:rsid w:val="004D64EA"/>
    <w:rsid w:val="004D76F0"/>
    <w:rsid w:val="004E2183"/>
    <w:rsid w:val="004E2B7E"/>
    <w:rsid w:val="004F414F"/>
    <w:rsid w:val="00505D0C"/>
    <w:rsid w:val="00532CEF"/>
    <w:rsid w:val="00540263"/>
    <w:rsid w:val="00543B08"/>
    <w:rsid w:val="005531C4"/>
    <w:rsid w:val="00577FF0"/>
    <w:rsid w:val="00581310"/>
    <w:rsid w:val="0059666B"/>
    <w:rsid w:val="00597155"/>
    <w:rsid w:val="005971BA"/>
    <w:rsid w:val="005A14C7"/>
    <w:rsid w:val="005B5712"/>
    <w:rsid w:val="005C713A"/>
    <w:rsid w:val="005D1A03"/>
    <w:rsid w:val="005D2EE3"/>
    <w:rsid w:val="005D4EF5"/>
    <w:rsid w:val="005E7171"/>
    <w:rsid w:val="005F1E33"/>
    <w:rsid w:val="005F439C"/>
    <w:rsid w:val="006034B7"/>
    <w:rsid w:val="00604182"/>
    <w:rsid w:val="00604DDB"/>
    <w:rsid w:val="00605775"/>
    <w:rsid w:val="0061696D"/>
    <w:rsid w:val="00624A55"/>
    <w:rsid w:val="006413A8"/>
    <w:rsid w:val="00667C9C"/>
    <w:rsid w:val="006708D6"/>
    <w:rsid w:val="006761BB"/>
    <w:rsid w:val="006A3DFC"/>
    <w:rsid w:val="006B072C"/>
    <w:rsid w:val="006B4011"/>
    <w:rsid w:val="006B6CFC"/>
    <w:rsid w:val="006D0772"/>
    <w:rsid w:val="006D18B6"/>
    <w:rsid w:val="006D3FEE"/>
    <w:rsid w:val="006F4A1F"/>
    <w:rsid w:val="006F7816"/>
    <w:rsid w:val="0070227F"/>
    <w:rsid w:val="00722EB7"/>
    <w:rsid w:val="0072512F"/>
    <w:rsid w:val="0076444B"/>
    <w:rsid w:val="00774BCE"/>
    <w:rsid w:val="007817AD"/>
    <w:rsid w:val="007874F4"/>
    <w:rsid w:val="00793C6E"/>
    <w:rsid w:val="007A229D"/>
    <w:rsid w:val="007A6D3F"/>
    <w:rsid w:val="007B5A50"/>
    <w:rsid w:val="007C5F62"/>
    <w:rsid w:val="007C6F3D"/>
    <w:rsid w:val="007E345E"/>
    <w:rsid w:val="007E5220"/>
    <w:rsid w:val="007F0C86"/>
    <w:rsid w:val="007F190D"/>
    <w:rsid w:val="007F5C0E"/>
    <w:rsid w:val="008008A6"/>
    <w:rsid w:val="008041DD"/>
    <w:rsid w:val="0080505C"/>
    <w:rsid w:val="00806EBD"/>
    <w:rsid w:val="00812280"/>
    <w:rsid w:val="00815764"/>
    <w:rsid w:val="00817025"/>
    <w:rsid w:val="00821316"/>
    <w:rsid w:val="00824BC3"/>
    <w:rsid w:val="00834292"/>
    <w:rsid w:val="00835175"/>
    <w:rsid w:val="0084059E"/>
    <w:rsid w:val="00842140"/>
    <w:rsid w:val="0084747A"/>
    <w:rsid w:val="00855226"/>
    <w:rsid w:val="00860F65"/>
    <w:rsid w:val="00861676"/>
    <w:rsid w:val="00880076"/>
    <w:rsid w:val="008877D2"/>
    <w:rsid w:val="00897F85"/>
    <w:rsid w:val="008A0E85"/>
    <w:rsid w:val="008B4C20"/>
    <w:rsid w:val="008C0C78"/>
    <w:rsid w:val="008D592A"/>
    <w:rsid w:val="008E1D70"/>
    <w:rsid w:val="008E629C"/>
    <w:rsid w:val="008E7B10"/>
    <w:rsid w:val="008F36B7"/>
    <w:rsid w:val="009011BF"/>
    <w:rsid w:val="0090539E"/>
    <w:rsid w:val="00922981"/>
    <w:rsid w:val="0092715A"/>
    <w:rsid w:val="00927B24"/>
    <w:rsid w:val="0093188B"/>
    <w:rsid w:val="009413E6"/>
    <w:rsid w:val="00941E0C"/>
    <w:rsid w:val="009508C3"/>
    <w:rsid w:val="009523F3"/>
    <w:rsid w:val="00955A32"/>
    <w:rsid w:val="00956CC2"/>
    <w:rsid w:val="009623A8"/>
    <w:rsid w:val="00966148"/>
    <w:rsid w:val="00981976"/>
    <w:rsid w:val="00984633"/>
    <w:rsid w:val="00985740"/>
    <w:rsid w:val="0099244D"/>
    <w:rsid w:val="009B11CA"/>
    <w:rsid w:val="009B1947"/>
    <w:rsid w:val="009C0A76"/>
    <w:rsid w:val="009C7B71"/>
    <w:rsid w:val="009D1C8C"/>
    <w:rsid w:val="009D71AC"/>
    <w:rsid w:val="009E54D3"/>
    <w:rsid w:val="009F0A5F"/>
    <w:rsid w:val="00A04825"/>
    <w:rsid w:val="00A15808"/>
    <w:rsid w:val="00A1622A"/>
    <w:rsid w:val="00A24978"/>
    <w:rsid w:val="00A303B3"/>
    <w:rsid w:val="00A46202"/>
    <w:rsid w:val="00A52BE9"/>
    <w:rsid w:val="00A74F85"/>
    <w:rsid w:val="00A776B3"/>
    <w:rsid w:val="00A97AB8"/>
    <w:rsid w:val="00AA4E4C"/>
    <w:rsid w:val="00AB57A6"/>
    <w:rsid w:val="00AC0C7E"/>
    <w:rsid w:val="00AC3D00"/>
    <w:rsid w:val="00AC7B47"/>
    <w:rsid w:val="00AD0C51"/>
    <w:rsid w:val="00AD24C5"/>
    <w:rsid w:val="00AD3095"/>
    <w:rsid w:val="00AD30B6"/>
    <w:rsid w:val="00AD3F99"/>
    <w:rsid w:val="00AE189E"/>
    <w:rsid w:val="00AE4392"/>
    <w:rsid w:val="00AE6659"/>
    <w:rsid w:val="00AF3CFE"/>
    <w:rsid w:val="00AF4398"/>
    <w:rsid w:val="00B04157"/>
    <w:rsid w:val="00B044BB"/>
    <w:rsid w:val="00B055E7"/>
    <w:rsid w:val="00B0748E"/>
    <w:rsid w:val="00B113E5"/>
    <w:rsid w:val="00B11DC0"/>
    <w:rsid w:val="00B21D85"/>
    <w:rsid w:val="00B34739"/>
    <w:rsid w:val="00B448B7"/>
    <w:rsid w:val="00B511F8"/>
    <w:rsid w:val="00B5716D"/>
    <w:rsid w:val="00B730E9"/>
    <w:rsid w:val="00B73AAD"/>
    <w:rsid w:val="00B742B7"/>
    <w:rsid w:val="00B772AE"/>
    <w:rsid w:val="00B81F43"/>
    <w:rsid w:val="00B8299F"/>
    <w:rsid w:val="00B87282"/>
    <w:rsid w:val="00B9587B"/>
    <w:rsid w:val="00BA21C5"/>
    <w:rsid w:val="00BA73E3"/>
    <w:rsid w:val="00BB7EBC"/>
    <w:rsid w:val="00BC5486"/>
    <w:rsid w:val="00BC7F25"/>
    <w:rsid w:val="00BD036D"/>
    <w:rsid w:val="00BF3889"/>
    <w:rsid w:val="00BF4A3F"/>
    <w:rsid w:val="00C01483"/>
    <w:rsid w:val="00C06DCF"/>
    <w:rsid w:val="00C1513B"/>
    <w:rsid w:val="00C34A62"/>
    <w:rsid w:val="00C371C8"/>
    <w:rsid w:val="00C40742"/>
    <w:rsid w:val="00C64AED"/>
    <w:rsid w:val="00C710BE"/>
    <w:rsid w:val="00C72920"/>
    <w:rsid w:val="00C736EE"/>
    <w:rsid w:val="00C93BC1"/>
    <w:rsid w:val="00CC1759"/>
    <w:rsid w:val="00CC52FB"/>
    <w:rsid w:val="00CF3AAB"/>
    <w:rsid w:val="00CF5390"/>
    <w:rsid w:val="00D0574B"/>
    <w:rsid w:val="00D10F92"/>
    <w:rsid w:val="00D13F98"/>
    <w:rsid w:val="00D54604"/>
    <w:rsid w:val="00D63D97"/>
    <w:rsid w:val="00D67243"/>
    <w:rsid w:val="00D9729F"/>
    <w:rsid w:val="00DA2816"/>
    <w:rsid w:val="00DB0788"/>
    <w:rsid w:val="00DB4B73"/>
    <w:rsid w:val="00DC67AB"/>
    <w:rsid w:val="00DD1188"/>
    <w:rsid w:val="00DD15F9"/>
    <w:rsid w:val="00DD2D5D"/>
    <w:rsid w:val="00DD5E8E"/>
    <w:rsid w:val="00DE030F"/>
    <w:rsid w:val="00DE2E93"/>
    <w:rsid w:val="00DF7335"/>
    <w:rsid w:val="00DF73B3"/>
    <w:rsid w:val="00E00BC5"/>
    <w:rsid w:val="00E334E3"/>
    <w:rsid w:val="00E41EA8"/>
    <w:rsid w:val="00E64791"/>
    <w:rsid w:val="00E755D2"/>
    <w:rsid w:val="00E81AFB"/>
    <w:rsid w:val="00E8623C"/>
    <w:rsid w:val="00EA1DF4"/>
    <w:rsid w:val="00EA202E"/>
    <w:rsid w:val="00EA3727"/>
    <w:rsid w:val="00EA49DC"/>
    <w:rsid w:val="00EB3BFF"/>
    <w:rsid w:val="00EC210B"/>
    <w:rsid w:val="00EC74BB"/>
    <w:rsid w:val="00EC7DC3"/>
    <w:rsid w:val="00EC7E76"/>
    <w:rsid w:val="00ED6ABA"/>
    <w:rsid w:val="00EE045B"/>
    <w:rsid w:val="00EE5BC2"/>
    <w:rsid w:val="00EE68F8"/>
    <w:rsid w:val="00EE6D52"/>
    <w:rsid w:val="00EF7E53"/>
    <w:rsid w:val="00F005D2"/>
    <w:rsid w:val="00F14EB7"/>
    <w:rsid w:val="00F202A4"/>
    <w:rsid w:val="00F219CF"/>
    <w:rsid w:val="00F23C82"/>
    <w:rsid w:val="00F31780"/>
    <w:rsid w:val="00F34096"/>
    <w:rsid w:val="00F35F88"/>
    <w:rsid w:val="00F50121"/>
    <w:rsid w:val="00F51F59"/>
    <w:rsid w:val="00F62022"/>
    <w:rsid w:val="00F66E44"/>
    <w:rsid w:val="00F73C17"/>
    <w:rsid w:val="00F74C1E"/>
    <w:rsid w:val="00F75700"/>
    <w:rsid w:val="00F855AD"/>
    <w:rsid w:val="00F8692C"/>
    <w:rsid w:val="00F86DAA"/>
    <w:rsid w:val="00F90F2A"/>
    <w:rsid w:val="00FA10FB"/>
    <w:rsid w:val="00FA13BC"/>
    <w:rsid w:val="00FA3176"/>
    <w:rsid w:val="00FB0724"/>
    <w:rsid w:val="00FC105F"/>
    <w:rsid w:val="00FC5EAC"/>
    <w:rsid w:val="00FD1150"/>
    <w:rsid w:val="00FD20BF"/>
    <w:rsid w:val="00FD3135"/>
    <w:rsid w:val="00FE5A7D"/>
    <w:rsid w:val="00FE693F"/>
    <w:rsid w:val="00FE6DEB"/>
    <w:rsid w:val="00FF243F"/>
    <w:rsid w:val="00FF2EC8"/>
    <w:rsid w:val="00F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AF"/>
    <w:pPr>
      <w:autoSpaceDE w:val="0"/>
      <w:autoSpaceDN w:val="0"/>
    </w:pPr>
    <w:rPr>
      <w:sz w:val="28"/>
      <w:szCs w:val="28"/>
    </w:rPr>
  </w:style>
  <w:style w:type="paragraph" w:styleId="Ttulo1">
    <w:name w:val="heading 1"/>
    <w:basedOn w:val="Normal"/>
    <w:next w:val="Normal"/>
    <w:link w:val="Ttulo1Char"/>
    <w:qFormat/>
    <w:rsid w:val="003B3193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28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228AF"/>
    <w:pPr>
      <w:tabs>
        <w:tab w:val="center" w:pos="4419"/>
        <w:tab w:val="right" w:pos="8838"/>
      </w:tabs>
    </w:pPr>
  </w:style>
  <w:style w:type="character" w:customStyle="1" w:styleId="style11">
    <w:name w:val="style11"/>
    <w:rsid w:val="004228AF"/>
    <w:rPr>
      <w:rFonts w:ascii="Arial" w:hAnsi="Arial" w:cs="Arial" w:hint="default"/>
      <w:color w:val="666666"/>
      <w:sz w:val="18"/>
      <w:szCs w:val="18"/>
    </w:rPr>
  </w:style>
  <w:style w:type="character" w:customStyle="1" w:styleId="apple-style-span">
    <w:name w:val="apple-style-span"/>
    <w:basedOn w:val="Fontepargpadro"/>
    <w:rsid w:val="004228AF"/>
  </w:style>
  <w:style w:type="character" w:customStyle="1" w:styleId="apple-converted-space">
    <w:name w:val="apple-converted-space"/>
    <w:basedOn w:val="Fontepargpadro"/>
    <w:rsid w:val="004228AF"/>
  </w:style>
  <w:style w:type="paragraph" w:customStyle="1" w:styleId="Corpodetexto21">
    <w:name w:val="Corpo de texto 21"/>
    <w:basedOn w:val="Normal"/>
    <w:rsid w:val="004228AF"/>
    <w:pPr>
      <w:suppressAutoHyphens/>
      <w:autoSpaceDE/>
      <w:autoSpaceDN/>
      <w:jc w:val="both"/>
    </w:pPr>
    <w:rPr>
      <w:rFonts w:eastAsia="MS Mincho"/>
      <w:sz w:val="24"/>
      <w:szCs w:val="20"/>
      <w:lang w:val="pt-PT" w:eastAsia="ar-SA"/>
    </w:rPr>
  </w:style>
  <w:style w:type="table" w:styleId="Tabelacomgrade">
    <w:name w:val="Table Grid"/>
    <w:basedOn w:val="Tabelanormal"/>
    <w:rsid w:val="004228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228AF"/>
  </w:style>
  <w:style w:type="paragraph" w:customStyle="1" w:styleId="Default">
    <w:name w:val="Default"/>
    <w:rsid w:val="00422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C6F3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C6F3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A1DF4"/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A15808"/>
    <w:pPr>
      <w:ind w:left="720"/>
      <w:contextualSpacing/>
    </w:pPr>
  </w:style>
  <w:style w:type="character" w:styleId="Hyperlink">
    <w:name w:val="Hyperlink"/>
    <w:basedOn w:val="Fontepargpadro"/>
    <w:rsid w:val="001511A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B3193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rsid w:val="003B3193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AF"/>
    <w:pPr>
      <w:autoSpaceDE w:val="0"/>
      <w:autoSpaceDN w:val="0"/>
    </w:pPr>
    <w:rPr>
      <w:sz w:val="28"/>
      <w:szCs w:val="28"/>
    </w:rPr>
  </w:style>
  <w:style w:type="paragraph" w:styleId="Ttulo1">
    <w:name w:val="heading 1"/>
    <w:basedOn w:val="Normal"/>
    <w:next w:val="Normal"/>
    <w:link w:val="Ttulo1Char"/>
    <w:qFormat/>
    <w:rsid w:val="003B3193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28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228AF"/>
    <w:pPr>
      <w:tabs>
        <w:tab w:val="center" w:pos="4419"/>
        <w:tab w:val="right" w:pos="8838"/>
      </w:tabs>
    </w:pPr>
  </w:style>
  <w:style w:type="character" w:customStyle="1" w:styleId="style11">
    <w:name w:val="style11"/>
    <w:rsid w:val="004228AF"/>
    <w:rPr>
      <w:rFonts w:ascii="Arial" w:hAnsi="Arial" w:cs="Arial" w:hint="default"/>
      <w:color w:val="666666"/>
      <w:sz w:val="18"/>
      <w:szCs w:val="18"/>
    </w:rPr>
  </w:style>
  <w:style w:type="character" w:customStyle="1" w:styleId="apple-style-span">
    <w:name w:val="apple-style-span"/>
    <w:basedOn w:val="Fontepargpadro"/>
    <w:rsid w:val="004228AF"/>
  </w:style>
  <w:style w:type="character" w:customStyle="1" w:styleId="apple-converted-space">
    <w:name w:val="apple-converted-space"/>
    <w:basedOn w:val="Fontepargpadro"/>
    <w:rsid w:val="004228AF"/>
  </w:style>
  <w:style w:type="paragraph" w:customStyle="1" w:styleId="Corpodetexto21">
    <w:name w:val="Corpo de texto 21"/>
    <w:basedOn w:val="Normal"/>
    <w:rsid w:val="004228AF"/>
    <w:pPr>
      <w:suppressAutoHyphens/>
      <w:autoSpaceDE/>
      <w:autoSpaceDN/>
      <w:jc w:val="both"/>
    </w:pPr>
    <w:rPr>
      <w:rFonts w:eastAsia="MS Mincho"/>
      <w:sz w:val="24"/>
      <w:szCs w:val="20"/>
      <w:lang w:val="pt-PT" w:eastAsia="ar-SA"/>
    </w:rPr>
  </w:style>
  <w:style w:type="table" w:styleId="Tabelacomgrade">
    <w:name w:val="Table Grid"/>
    <w:basedOn w:val="Tabelanormal"/>
    <w:rsid w:val="004228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228AF"/>
  </w:style>
  <w:style w:type="paragraph" w:customStyle="1" w:styleId="Default">
    <w:name w:val="Default"/>
    <w:rsid w:val="00422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C6F3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C6F3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A1DF4"/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A15808"/>
    <w:pPr>
      <w:ind w:left="720"/>
      <w:contextualSpacing/>
    </w:pPr>
  </w:style>
  <w:style w:type="character" w:styleId="Hyperlink">
    <w:name w:val="Hyperlink"/>
    <w:basedOn w:val="Fontepargpadro"/>
    <w:rsid w:val="001511A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B3193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rsid w:val="003B3193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2F5E-85AE-451F-AAD7-832EE75F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2644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CULTURAL DE ITAJAÍ</vt:lpstr>
    </vt:vector>
  </TitlesOfParts>
  <Company>Organisation</Company>
  <LinksUpToDate>false</LinksUpToDate>
  <CharactersWithSpaces>16894</CharactersWithSpaces>
  <SharedDoc>false</SharedDoc>
  <HLinks>
    <vt:vector size="6" baseType="variant">
      <vt:variant>
        <vt:i4>6881385</vt:i4>
      </vt:variant>
      <vt:variant>
        <vt:i4>-1</vt:i4>
      </vt:variant>
      <vt:variant>
        <vt:i4>2053</vt:i4>
      </vt:variant>
      <vt:variant>
        <vt:i4>1</vt:i4>
      </vt:variant>
      <vt:variant>
        <vt:lpwstr>http://upload.wikimedia.org/wikipedia/commons/thumb/4/45/Brasao_Itajai_SantaCatarina_Brasil.svg/420px-Brasao_Itajai_SantaCatarina_Brasil.svg.png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CULTURAL DE ITAJAÍ</dc:title>
  <dc:creator>Usuario</dc:creator>
  <cp:lastModifiedBy>mendonca.karine</cp:lastModifiedBy>
  <cp:revision>2</cp:revision>
  <cp:lastPrinted>2017-11-20T20:05:00Z</cp:lastPrinted>
  <dcterms:created xsi:type="dcterms:W3CDTF">2017-11-24T12:11:00Z</dcterms:created>
  <dcterms:modified xsi:type="dcterms:W3CDTF">2017-11-24T12:11:00Z</dcterms:modified>
</cp:coreProperties>
</file>