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8ED4C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ANEXO VIII</w:t>
      </w:r>
    </w:p>
    <w:p w14:paraId="318440CC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smallCaps/>
          <w:color w:val="0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DECLARAÇÃO PESSOA COM DEFICIÊNCIA</w:t>
      </w:r>
    </w:p>
    <w:p w14:paraId="39B690D3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(Para agentes culturais concorrentes às cotas destinadas a pessoas com deficiência)</w:t>
      </w:r>
    </w:p>
    <w:p w14:paraId="2BDEC9C4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1CEF3940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Eu, __________________________________________________, CPF nº_______________________, RG nº ___________________, DECLARO para fins de participação no Edital (Nome ou número do edital) que sou pessoa com deficiência.</w:t>
      </w:r>
    </w:p>
    <w:p w14:paraId="207405F2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E14E983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234EFCD7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NOME</w:t>
      </w:r>
    </w:p>
    <w:p w14:paraId="28468B10" w14:textId="77777777" w:rsidR="009322F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ASSINATURA DO DECLARANTE</w:t>
      </w:r>
    </w:p>
    <w:p w14:paraId="3551BF2D" w14:textId="77777777" w:rsidR="009322F2" w:rsidRDefault="00000000">
      <w:pPr>
        <w:spacing w:before="280" w:line="240" w:lineRule="auto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sectPr w:rsidR="00932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C411" w14:textId="77777777" w:rsidR="00D275BD" w:rsidRDefault="00D275BD">
      <w:pPr>
        <w:spacing w:after="0" w:line="240" w:lineRule="auto"/>
      </w:pPr>
      <w:r>
        <w:separator/>
      </w:r>
    </w:p>
  </w:endnote>
  <w:endnote w:type="continuationSeparator" w:id="0">
    <w:p w14:paraId="644F790F" w14:textId="77777777" w:rsidR="00D275BD" w:rsidRDefault="00D2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E1E4A" w14:textId="77777777" w:rsidR="009322F2" w:rsidRDefault="009322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1372D" w14:textId="2B51CE71" w:rsidR="002C6037" w:rsidRDefault="002C6037" w:rsidP="002C6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26905C63" wp14:editId="1E4B9E63">
          <wp:simplePos x="0" y="0"/>
          <wp:positionH relativeFrom="column">
            <wp:posOffset>2438400</wp:posOffset>
          </wp:positionH>
          <wp:positionV relativeFrom="paragraph">
            <wp:posOffset>74930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EB2A9" w14:textId="10C9DDE2" w:rsidR="009322F2" w:rsidRDefault="002C6037" w:rsidP="002C6037">
    <w:pPr>
      <w:pBdr>
        <w:top w:val="nil"/>
        <w:left w:val="nil"/>
        <w:bottom w:val="nil"/>
        <w:right w:val="nil"/>
        <w:between w:val="nil"/>
      </w:pBdr>
      <w:tabs>
        <w:tab w:val="left" w:pos="2370"/>
        <w:tab w:val="left" w:pos="5220"/>
      </w:tabs>
      <w:spacing w:after="0" w:line="240" w:lineRule="auto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2FCF" w14:textId="77777777" w:rsidR="009322F2" w:rsidRDefault="009322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8194" w14:textId="77777777" w:rsidR="00D275BD" w:rsidRDefault="00D275BD">
      <w:pPr>
        <w:spacing w:after="0" w:line="240" w:lineRule="auto"/>
      </w:pPr>
      <w:r>
        <w:separator/>
      </w:r>
    </w:p>
  </w:footnote>
  <w:footnote w:type="continuationSeparator" w:id="0">
    <w:p w14:paraId="489D8CFC" w14:textId="77777777" w:rsidR="00D275BD" w:rsidRDefault="00D2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715F" w14:textId="77777777" w:rsidR="009322F2" w:rsidRDefault="009322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B8E2" w14:textId="77777777" w:rsidR="009322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1C32F0" wp14:editId="4EDB0B6F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l="0" t="0" r="0" b="0"/>
          <wp:wrapNone/>
          <wp:docPr id="38352027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2782" w14:textId="77777777" w:rsidR="009322F2" w:rsidRDefault="009322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F2"/>
    <w:rsid w:val="002C6037"/>
    <w:rsid w:val="005D5DA4"/>
    <w:rsid w:val="009322F2"/>
    <w:rsid w:val="00D2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D666D"/>
  <w15:docId w15:val="{11B62A9A-2C4D-4AD8-A732-186C33F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+7s+bbK8c0SrZhtCCGvpmZaRg==">CgMxLjA4AHIhMUxjZnRxZGt1UjgtTUJBOHBhUGhqbnhvOTViV1g0cUJ1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2</cp:revision>
  <dcterms:created xsi:type="dcterms:W3CDTF">2024-09-13T17:49:00Z</dcterms:created>
  <dcterms:modified xsi:type="dcterms:W3CDTF">2024-09-13T17:49:00Z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