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2A" w:rsidRDefault="00931FDB">
      <w:pPr>
        <w:spacing w:before="32"/>
        <w:ind w:left="458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SUPERINTENDÊNCIA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ADMINISTRATIVA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FUNDAÇÕES</w:t>
      </w:r>
    </w:p>
    <w:p w:rsidR="0035742A" w:rsidRDefault="00931FDB">
      <w:pPr>
        <w:pStyle w:val="Corpodetexto"/>
        <w:spacing w:before="2"/>
        <w:rPr>
          <w:b/>
          <w:sz w:val="15"/>
        </w:rPr>
      </w:pPr>
      <w:r>
        <w:rPr>
          <w:b/>
          <w:noProof/>
          <w:sz w:val="15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132988</wp:posOffset>
            </wp:positionV>
            <wp:extent cx="1222046" cy="577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046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42A" w:rsidRDefault="00931FDB">
      <w:pPr>
        <w:ind w:left="239"/>
        <w:jc w:val="center"/>
        <w:rPr>
          <w:b/>
          <w:sz w:val="24"/>
        </w:rPr>
      </w:pPr>
      <w:r>
        <w:rPr>
          <w:b/>
          <w:sz w:val="24"/>
        </w:rPr>
        <w:t>FUNDAÇÃO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ITAJAÍ</w:t>
      </w:r>
    </w:p>
    <w:p w:rsidR="0035742A" w:rsidRDefault="00931FDB">
      <w:pPr>
        <w:spacing w:before="237" w:line="276" w:lineRule="auto"/>
        <w:ind w:left="3685" w:right="3458" w:firstLine="4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 012/2025/FCI PROCESSO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SIPE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Nº: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380458/2025</w:t>
      </w:r>
    </w:p>
    <w:p w:rsidR="0035742A" w:rsidRDefault="0035742A">
      <w:pPr>
        <w:pStyle w:val="Corpodetexto"/>
        <w:spacing w:before="240"/>
        <w:rPr>
          <w:b/>
        </w:rPr>
      </w:pPr>
    </w:p>
    <w:p w:rsidR="0035742A" w:rsidRDefault="00931FDB">
      <w:pPr>
        <w:ind w:left="1080"/>
        <w:rPr>
          <w:b/>
        </w:rPr>
      </w:pPr>
      <w:r>
        <w:rPr>
          <w:b/>
        </w:rPr>
        <w:t>CREDENCIAMENTO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AÇÕES</w:t>
      </w:r>
      <w:r>
        <w:rPr>
          <w:b/>
          <w:spacing w:val="-13"/>
        </w:rPr>
        <w:t xml:space="preserve"> </w:t>
      </w:r>
      <w:r>
        <w:rPr>
          <w:b/>
        </w:rPr>
        <w:t>CULTURAIS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3"/>
        </w:rPr>
        <w:t xml:space="preserve"> </w:t>
      </w:r>
      <w:r>
        <w:rPr>
          <w:b/>
        </w:rPr>
        <w:t>REALIZAÇÃO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NATAL</w:t>
      </w:r>
      <w:r>
        <w:rPr>
          <w:b/>
          <w:spacing w:val="-12"/>
        </w:rPr>
        <w:t xml:space="preserve"> </w:t>
      </w:r>
      <w:r>
        <w:rPr>
          <w:b/>
        </w:rPr>
        <w:t>ENCANTO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2025</w:t>
      </w:r>
    </w:p>
    <w:p w:rsidR="0035742A" w:rsidRDefault="00931FDB">
      <w:pPr>
        <w:spacing w:before="166"/>
        <w:ind w:left="1080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2-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EXCLUSIVIDADE</w:t>
      </w:r>
    </w:p>
    <w:p w:rsidR="0035742A" w:rsidRDefault="0035742A">
      <w:pPr>
        <w:pStyle w:val="Corpodetexto"/>
        <w:spacing w:before="288"/>
      </w:pPr>
    </w:p>
    <w:p w:rsidR="0035742A" w:rsidRDefault="00931FDB">
      <w:pPr>
        <w:pStyle w:val="Corpodetexto"/>
        <w:spacing w:before="1"/>
        <w:ind w:left="1080"/>
      </w:pPr>
      <w:r>
        <w:t>Eu,</w:t>
      </w:r>
      <w:r>
        <w:rPr>
          <w:spacing w:val="15"/>
        </w:rPr>
        <w:t xml:space="preserve"> </w:t>
      </w:r>
      <w:r>
        <w:t>[NOME</w:t>
      </w:r>
      <w:r>
        <w:rPr>
          <w:spacing w:val="18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PARTICIPANTE</w:t>
      </w:r>
      <w:r>
        <w:rPr>
          <w:spacing w:val="16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REPRESENTANTE</w:t>
      </w:r>
      <w:r>
        <w:rPr>
          <w:spacing w:val="21"/>
        </w:rPr>
        <w:t xml:space="preserve"> </w:t>
      </w:r>
      <w:r>
        <w:t>LEGAL],</w:t>
      </w:r>
      <w:r>
        <w:rPr>
          <w:spacing w:val="21"/>
        </w:rPr>
        <w:t xml:space="preserve"> </w:t>
      </w:r>
      <w:r>
        <w:t>inscrito(a)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CPF/CNPJ</w:t>
      </w:r>
      <w:r>
        <w:rPr>
          <w:spacing w:val="22"/>
        </w:rPr>
        <w:t xml:space="preserve"> </w:t>
      </w:r>
      <w:r>
        <w:rPr>
          <w:spacing w:val="-5"/>
        </w:rPr>
        <w:t>nº</w:t>
      </w:r>
    </w:p>
    <w:p w:rsidR="0035742A" w:rsidRDefault="00931FDB">
      <w:pPr>
        <w:pStyle w:val="Corpodetexto"/>
        <w:tabs>
          <w:tab w:val="left" w:pos="1718"/>
        </w:tabs>
        <w:spacing w:before="43" w:line="278" w:lineRule="auto"/>
        <w:ind w:left="1080" w:right="764"/>
      </w:pPr>
      <w:r>
        <w:rPr>
          <w:spacing w:val="-4"/>
          <w:sz w:val="22"/>
        </w:rPr>
        <w:t>[XL]</w:t>
      </w:r>
      <w:r>
        <w:rPr>
          <w:sz w:val="22"/>
        </w:rPr>
        <w:tab/>
      </w:r>
      <w:r>
        <w:t>,</w:t>
      </w:r>
      <w:r>
        <w:rPr>
          <w:spacing w:val="-14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[NOME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JURÍDICA,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HOUVER],</w:t>
      </w:r>
      <w:r>
        <w:rPr>
          <w:spacing w:val="-14"/>
        </w:rPr>
        <w:t xml:space="preserve"> </w:t>
      </w:r>
      <w:r>
        <w:t>declaro,</w:t>
      </w:r>
      <w:r>
        <w:rPr>
          <w:spacing w:val="-14"/>
        </w:rPr>
        <w:t xml:space="preserve"> </w:t>
      </w:r>
      <w:r>
        <w:t>sob</w:t>
      </w:r>
      <w:r>
        <w:rPr>
          <w:spacing w:val="-10"/>
        </w:rPr>
        <w:t xml:space="preserve"> </w:t>
      </w:r>
      <w:r>
        <w:t>as penas da lei, que:</w:t>
      </w:r>
    </w:p>
    <w:p w:rsidR="0035742A" w:rsidRDefault="00931FDB">
      <w:pPr>
        <w:pStyle w:val="PargrafodaLista"/>
        <w:numPr>
          <w:ilvl w:val="0"/>
          <w:numId w:val="1"/>
        </w:numPr>
        <w:tabs>
          <w:tab w:val="left" w:pos="1336"/>
        </w:tabs>
        <w:spacing w:before="194" w:line="276" w:lineRule="auto"/>
        <w:ind w:firstLine="0"/>
        <w:jc w:val="both"/>
        <w:rPr>
          <w:sz w:val="24"/>
        </w:rPr>
      </w:pPr>
      <w:r>
        <w:rPr>
          <w:sz w:val="24"/>
        </w:rPr>
        <w:t>A proposta apresentada para o Natal Encanto 2025 é exclusiva do(s) proponente(s) indicad</w:t>
      </w:r>
      <w:r>
        <w:rPr>
          <w:sz w:val="24"/>
        </w:rPr>
        <w:t>o(s) neste credenciamento, sendo vedada a inscrição simultânea de outra proposta para a mesma modalidade ou projeto;</w:t>
      </w:r>
    </w:p>
    <w:p w:rsidR="0035742A" w:rsidRDefault="00931FDB">
      <w:pPr>
        <w:pStyle w:val="PargrafodaLista"/>
        <w:numPr>
          <w:ilvl w:val="0"/>
          <w:numId w:val="1"/>
        </w:numPr>
        <w:tabs>
          <w:tab w:val="left" w:pos="1307"/>
        </w:tabs>
        <w:spacing w:before="198" w:line="278" w:lineRule="auto"/>
        <w:ind w:right="722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existe</w:t>
      </w:r>
      <w:r>
        <w:rPr>
          <w:spacing w:val="-10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conflito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interesses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representação</w:t>
      </w:r>
      <w:r>
        <w:rPr>
          <w:spacing w:val="-11"/>
          <w:sz w:val="24"/>
        </w:rPr>
        <w:t xml:space="preserve"> </w:t>
      </w:r>
      <w:r>
        <w:rPr>
          <w:sz w:val="24"/>
        </w:rPr>
        <w:t>múltipla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comprometa a integridade da proposta;</w:t>
      </w:r>
    </w:p>
    <w:p w:rsidR="0035742A" w:rsidRDefault="00931FDB">
      <w:pPr>
        <w:pStyle w:val="PargrafodaLista"/>
        <w:numPr>
          <w:ilvl w:val="0"/>
          <w:numId w:val="1"/>
        </w:numPr>
        <w:tabs>
          <w:tab w:val="left" w:pos="1374"/>
        </w:tabs>
        <w:spacing w:before="195" w:line="278" w:lineRule="auto"/>
        <w:ind w:right="721" w:firstLine="0"/>
        <w:jc w:val="both"/>
        <w:rPr>
          <w:sz w:val="24"/>
        </w:rPr>
      </w:pPr>
      <w:r>
        <w:rPr>
          <w:sz w:val="24"/>
        </w:rPr>
        <w:t>Caso o proponente seja representado por terceiro, anexo cópia autenticada do contrato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representação,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firma</w:t>
      </w:r>
      <w:r>
        <w:rPr>
          <w:spacing w:val="-7"/>
          <w:sz w:val="24"/>
        </w:rPr>
        <w:t xml:space="preserve"> </w:t>
      </w:r>
      <w:r>
        <w:rPr>
          <w:sz w:val="24"/>
        </w:rPr>
        <w:t>reconhecida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cartório,</w:t>
      </w:r>
      <w:r>
        <w:rPr>
          <w:spacing w:val="-7"/>
          <w:sz w:val="24"/>
        </w:rPr>
        <w:t xml:space="preserve"> </w:t>
      </w:r>
      <w:r>
        <w:rPr>
          <w:sz w:val="24"/>
        </w:rPr>
        <w:t>conferindo</w:t>
      </w:r>
      <w:r>
        <w:rPr>
          <w:spacing w:val="-9"/>
          <w:sz w:val="24"/>
        </w:rPr>
        <w:t xml:space="preserve"> </w:t>
      </w:r>
      <w:r>
        <w:rPr>
          <w:sz w:val="24"/>
        </w:rPr>
        <w:t>poderes</w:t>
      </w:r>
      <w:r>
        <w:rPr>
          <w:spacing w:val="-10"/>
          <w:sz w:val="24"/>
        </w:rPr>
        <w:t xml:space="preserve"> </w:t>
      </w:r>
      <w:r>
        <w:rPr>
          <w:sz w:val="24"/>
        </w:rPr>
        <w:t>para a inscrição e execução do projeto;</w:t>
      </w:r>
    </w:p>
    <w:p w:rsidR="0035742A" w:rsidRDefault="00931FDB">
      <w:pPr>
        <w:pStyle w:val="PargrafodaLista"/>
        <w:numPr>
          <w:ilvl w:val="0"/>
          <w:numId w:val="1"/>
        </w:numPr>
        <w:tabs>
          <w:tab w:val="left" w:pos="1475"/>
        </w:tabs>
        <w:spacing w:line="278" w:lineRule="auto"/>
        <w:ind w:firstLine="0"/>
        <w:jc w:val="both"/>
        <w:rPr>
          <w:sz w:val="24"/>
        </w:rPr>
      </w:pPr>
      <w:r>
        <w:rPr>
          <w:sz w:val="24"/>
        </w:rPr>
        <w:t>Comprometo-me a cumprir integralmente as disposições do ed</w:t>
      </w:r>
      <w:r>
        <w:rPr>
          <w:sz w:val="24"/>
        </w:rPr>
        <w:t>ital, sob responsabilidade</w:t>
      </w:r>
      <w:r>
        <w:rPr>
          <w:spacing w:val="40"/>
          <w:sz w:val="24"/>
        </w:rPr>
        <w:t xml:space="preserve">  </w:t>
      </w:r>
      <w:r>
        <w:rPr>
          <w:sz w:val="24"/>
        </w:rPr>
        <w:t>civil,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 </w:t>
      </w:r>
      <w:r>
        <w:rPr>
          <w:sz w:val="24"/>
        </w:rPr>
        <w:t>penal</w:t>
      </w:r>
      <w:r>
        <w:rPr>
          <w:spacing w:val="40"/>
          <w:sz w:val="24"/>
        </w:rPr>
        <w:t xml:space="preserve">  </w:t>
      </w:r>
      <w:r>
        <w:rPr>
          <w:sz w:val="24"/>
        </w:rPr>
        <w:t>em</w:t>
      </w:r>
      <w:r>
        <w:rPr>
          <w:spacing w:val="40"/>
          <w:sz w:val="24"/>
        </w:rPr>
        <w:t xml:space="preserve">  </w:t>
      </w:r>
      <w:r>
        <w:rPr>
          <w:sz w:val="24"/>
        </w:rPr>
        <w:t>caso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 </w:t>
      </w:r>
      <w:r>
        <w:rPr>
          <w:sz w:val="24"/>
        </w:rPr>
        <w:t>descumprimento.</w:t>
      </w:r>
    </w:p>
    <w:p w:rsidR="0035742A" w:rsidRDefault="0035742A">
      <w:pPr>
        <w:pStyle w:val="Corpodetexto"/>
      </w:pPr>
    </w:p>
    <w:p w:rsidR="0035742A" w:rsidRDefault="0035742A">
      <w:pPr>
        <w:pStyle w:val="Corpodetexto"/>
      </w:pPr>
    </w:p>
    <w:p w:rsidR="0035742A" w:rsidRDefault="0035742A">
      <w:pPr>
        <w:pStyle w:val="Corpodetexto"/>
        <w:spacing w:before="189"/>
      </w:pPr>
    </w:p>
    <w:p w:rsidR="0035742A" w:rsidRDefault="00931FDB">
      <w:pPr>
        <w:pStyle w:val="Corpodetexto"/>
        <w:tabs>
          <w:tab w:val="left" w:pos="7912"/>
        </w:tabs>
        <w:ind w:left="464"/>
        <w:jc w:val="center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Data:</w:t>
      </w:r>
      <w:r>
        <w:rPr>
          <w:u w:val="single"/>
        </w:rPr>
        <w:tab/>
      </w:r>
    </w:p>
    <w:p w:rsidR="0035742A" w:rsidRDefault="00931FDB">
      <w:pPr>
        <w:pStyle w:val="Corpodetexto"/>
        <w:tabs>
          <w:tab w:val="left" w:pos="7931"/>
        </w:tabs>
        <w:spacing w:before="245"/>
        <w:ind w:left="464"/>
        <w:jc w:val="center"/>
      </w:pPr>
      <w:r>
        <w:t xml:space="preserve">Assinatura: </w:t>
      </w:r>
      <w:r>
        <w:rPr>
          <w:u w:val="single"/>
        </w:rPr>
        <w:tab/>
      </w:r>
    </w:p>
    <w:p w:rsidR="0035742A" w:rsidRDefault="00931FDB">
      <w:pPr>
        <w:pStyle w:val="Corpodetexto"/>
        <w:tabs>
          <w:tab w:val="left" w:pos="7884"/>
        </w:tabs>
        <w:spacing w:before="242"/>
        <w:ind w:left="464"/>
        <w:jc w:val="center"/>
      </w:pPr>
      <w:r>
        <w:t xml:space="preserve">Nome completo: </w:t>
      </w:r>
      <w:r>
        <w:rPr>
          <w:u w:val="single"/>
        </w:rPr>
        <w:tab/>
      </w:r>
    </w:p>
    <w:p w:rsidR="0035742A" w:rsidRDefault="00931FDB">
      <w:pPr>
        <w:pStyle w:val="Corpodetexto"/>
        <w:tabs>
          <w:tab w:val="left" w:pos="7835"/>
        </w:tabs>
        <w:spacing w:before="247"/>
        <w:ind w:left="459"/>
        <w:jc w:val="center"/>
      </w:pPr>
      <w:r>
        <w:t xml:space="preserve">CPF/CNPJ: </w:t>
      </w:r>
      <w:r>
        <w:rPr>
          <w:u w:val="single"/>
        </w:rPr>
        <w:tab/>
      </w:r>
    </w:p>
    <w:p w:rsidR="0035742A" w:rsidRDefault="0035742A">
      <w:pPr>
        <w:pStyle w:val="Corpodetexto"/>
        <w:jc w:val="center"/>
        <w:sectPr w:rsidR="0035742A">
          <w:type w:val="continuous"/>
          <w:pgSz w:w="12240" w:h="15840"/>
          <w:pgMar w:top="1100" w:right="1080" w:bottom="280" w:left="720" w:header="720" w:footer="720" w:gutter="0"/>
          <w:cols w:space="720"/>
        </w:sectPr>
      </w:pPr>
    </w:p>
    <w:p w:rsidR="0035742A" w:rsidRDefault="00931FDB">
      <w:pPr>
        <w:tabs>
          <w:tab w:val="left" w:pos="6052"/>
        </w:tabs>
        <w:ind w:left="1024"/>
        <w:rPr>
          <w:sz w:val="20"/>
        </w:rPr>
      </w:pPr>
      <w:r>
        <w:rPr>
          <w:noProof/>
          <w:position w:val="2"/>
          <w:sz w:val="20"/>
          <w:lang w:val="pt-BR" w:eastAsia="pt-BR"/>
        </w:rPr>
        <w:lastRenderedPageBreak/>
        <w:drawing>
          <wp:inline distT="0" distB="0" distL="0" distR="0">
            <wp:extent cx="1779329" cy="38052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329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1891964" cy="3805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964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2A" w:rsidRDefault="0035742A">
      <w:pPr>
        <w:pStyle w:val="Corpodetexto"/>
        <w:spacing w:before="126"/>
        <w:rPr>
          <w:sz w:val="20"/>
        </w:rPr>
      </w:pPr>
    </w:p>
    <w:p w:rsidR="0035742A" w:rsidRDefault="0035742A">
      <w:pPr>
        <w:pStyle w:val="Corpodetexto"/>
        <w:rPr>
          <w:sz w:val="20"/>
        </w:rPr>
        <w:sectPr w:rsidR="0035742A">
          <w:pgSz w:w="12240" w:h="15840"/>
          <w:pgMar w:top="720" w:right="1080" w:bottom="280" w:left="720" w:header="720" w:footer="720" w:gutter="0"/>
          <w:cols w:space="720"/>
        </w:sectPr>
      </w:pPr>
    </w:p>
    <w:p w:rsidR="0035742A" w:rsidRDefault="00931FDB">
      <w:pPr>
        <w:spacing w:before="52"/>
        <w:ind w:left="1234"/>
        <w:rPr>
          <w:b/>
          <w:sz w:val="24"/>
        </w:rPr>
      </w:pPr>
      <w:r>
        <w:rPr>
          <w:b/>
          <w:spacing w:val="-2"/>
          <w:sz w:val="24"/>
        </w:rPr>
        <w:lastRenderedPageBreak/>
        <w:t>Elisabete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Laurindo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Souza</w:t>
      </w:r>
    </w:p>
    <w:p w:rsidR="0035742A" w:rsidRDefault="00931FDB">
      <w:pPr>
        <w:pStyle w:val="Corpodetexto"/>
        <w:spacing w:before="41"/>
        <w:ind w:left="182"/>
      </w:pPr>
      <w:r>
        <w:t>Diretora</w:t>
      </w:r>
      <w:r>
        <w:rPr>
          <w:spacing w:val="-14"/>
        </w:rPr>
        <w:t xml:space="preserve"> </w:t>
      </w:r>
      <w:r>
        <w:t>Executiva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Fundação</w:t>
      </w:r>
      <w:r>
        <w:rPr>
          <w:spacing w:val="-14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Itajaí</w:t>
      </w:r>
    </w:p>
    <w:p w:rsidR="0035742A" w:rsidRDefault="00931FDB">
      <w:pPr>
        <w:spacing w:before="52"/>
        <w:ind w:left="61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Anna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Carolina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Cristofolini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Martins</w:t>
      </w:r>
    </w:p>
    <w:p w:rsidR="0035742A" w:rsidRDefault="00931FDB">
      <w:pPr>
        <w:pStyle w:val="Corpodetexto"/>
        <w:spacing w:before="41"/>
        <w:ind w:left="182"/>
      </w:pPr>
      <w:r>
        <w:rPr>
          <w:spacing w:val="-2"/>
        </w:rPr>
        <w:t>Superintendente Administrativa</w:t>
      </w:r>
      <w:r>
        <w:rPr>
          <w:spacing w:val="-1"/>
        </w:rPr>
        <w:t xml:space="preserve"> </w:t>
      </w:r>
      <w:r>
        <w:rPr>
          <w:spacing w:val="-2"/>
        </w:rPr>
        <w:t>das</w:t>
      </w:r>
      <w:r>
        <w:rPr>
          <w:spacing w:val="8"/>
        </w:rPr>
        <w:t xml:space="preserve"> </w:t>
      </w:r>
      <w:r>
        <w:rPr>
          <w:spacing w:val="-2"/>
        </w:rPr>
        <w:t>Fundações</w:t>
      </w:r>
    </w:p>
    <w:sectPr w:rsidR="0035742A">
      <w:type w:val="continuous"/>
      <w:pgSz w:w="12240" w:h="15840"/>
      <w:pgMar w:top="1100" w:right="1080" w:bottom="280" w:left="720" w:header="720" w:footer="720" w:gutter="0"/>
      <w:cols w:num="2" w:space="720" w:equalWidth="0">
        <w:col w:w="4901" w:space="512"/>
        <w:col w:w="50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50661"/>
    <w:multiLevelType w:val="hybridMultilevel"/>
    <w:tmpl w:val="B01EFD2C"/>
    <w:lvl w:ilvl="0" w:tplc="4D644A00">
      <w:start w:val="1"/>
      <w:numFmt w:val="decimal"/>
      <w:lvlText w:val="%1."/>
      <w:lvlJc w:val="left"/>
      <w:pPr>
        <w:ind w:left="1080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B52CACE">
      <w:numFmt w:val="bullet"/>
      <w:lvlText w:val="•"/>
      <w:lvlJc w:val="left"/>
      <w:pPr>
        <w:ind w:left="2016" w:hanging="257"/>
      </w:pPr>
      <w:rPr>
        <w:rFonts w:hint="default"/>
        <w:lang w:val="pt-PT" w:eastAsia="en-US" w:bidi="ar-SA"/>
      </w:rPr>
    </w:lvl>
    <w:lvl w:ilvl="2" w:tplc="BDFE6A9A">
      <w:numFmt w:val="bullet"/>
      <w:lvlText w:val="•"/>
      <w:lvlJc w:val="left"/>
      <w:pPr>
        <w:ind w:left="2952" w:hanging="257"/>
      </w:pPr>
      <w:rPr>
        <w:rFonts w:hint="default"/>
        <w:lang w:val="pt-PT" w:eastAsia="en-US" w:bidi="ar-SA"/>
      </w:rPr>
    </w:lvl>
    <w:lvl w:ilvl="3" w:tplc="08888954">
      <w:numFmt w:val="bullet"/>
      <w:lvlText w:val="•"/>
      <w:lvlJc w:val="left"/>
      <w:pPr>
        <w:ind w:left="3888" w:hanging="257"/>
      </w:pPr>
      <w:rPr>
        <w:rFonts w:hint="default"/>
        <w:lang w:val="pt-PT" w:eastAsia="en-US" w:bidi="ar-SA"/>
      </w:rPr>
    </w:lvl>
    <w:lvl w:ilvl="4" w:tplc="FA08A94E">
      <w:numFmt w:val="bullet"/>
      <w:lvlText w:val="•"/>
      <w:lvlJc w:val="left"/>
      <w:pPr>
        <w:ind w:left="4824" w:hanging="257"/>
      </w:pPr>
      <w:rPr>
        <w:rFonts w:hint="default"/>
        <w:lang w:val="pt-PT" w:eastAsia="en-US" w:bidi="ar-SA"/>
      </w:rPr>
    </w:lvl>
    <w:lvl w:ilvl="5" w:tplc="C49620E4">
      <w:numFmt w:val="bullet"/>
      <w:lvlText w:val="•"/>
      <w:lvlJc w:val="left"/>
      <w:pPr>
        <w:ind w:left="5760" w:hanging="257"/>
      </w:pPr>
      <w:rPr>
        <w:rFonts w:hint="default"/>
        <w:lang w:val="pt-PT" w:eastAsia="en-US" w:bidi="ar-SA"/>
      </w:rPr>
    </w:lvl>
    <w:lvl w:ilvl="6" w:tplc="13E227AA">
      <w:numFmt w:val="bullet"/>
      <w:lvlText w:val="•"/>
      <w:lvlJc w:val="left"/>
      <w:pPr>
        <w:ind w:left="6696" w:hanging="257"/>
      </w:pPr>
      <w:rPr>
        <w:rFonts w:hint="default"/>
        <w:lang w:val="pt-PT" w:eastAsia="en-US" w:bidi="ar-SA"/>
      </w:rPr>
    </w:lvl>
    <w:lvl w:ilvl="7" w:tplc="2F18049E">
      <w:numFmt w:val="bullet"/>
      <w:lvlText w:val="•"/>
      <w:lvlJc w:val="left"/>
      <w:pPr>
        <w:ind w:left="7632" w:hanging="257"/>
      </w:pPr>
      <w:rPr>
        <w:rFonts w:hint="default"/>
        <w:lang w:val="pt-PT" w:eastAsia="en-US" w:bidi="ar-SA"/>
      </w:rPr>
    </w:lvl>
    <w:lvl w:ilvl="8" w:tplc="8940E1CA">
      <w:numFmt w:val="bullet"/>
      <w:lvlText w:val="•"/>
      <w:lvlJc w:val="left"/>
      <w:pPr>
        <w:ind w:left="8568" w:hanging="2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2A"/>
    <w:rsid w:val="0035742A"/>
    <w:rsid w:val="009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DC24-72B7-49F2-BCCD-94E0EEF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0"/>
      <w:ind w:left="1080" w:right="7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Figueiredo</dc:creator>
  <cp:lastModifiedBy>Maria Eduarda Figueiredo</cp:lastModifiedBy>
  <cp:revision>2</cp:revision>
  <dcterms:created xsi:type="dcterms:W3CDTF">2025-11-13T20:44:00Z</dcterms:created>
  <dcterms:modified xsi:type="dcterms:W3CDTF">2025-11-13T20:44:00Z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