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E94A2" w14:textId="77777777" w:rsidR="00402008" w:rsidRDefault="00402008" w:rsidP="006E6ACA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02397B17" w14:textId="7C80298D" w:rsidR="007059F3" w:rsidRDefault="007059F3" w:rsidP="007059F3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EDITAIS REDE CULTURA VIVA</w:t>
      </w:r>
    </w:p>
    <w:p w14:paraId="7B7421AF" w14:textId="24A8F9A4" w:rsidR="007059F3" w:rsidRDefault="007059F3" w:rsidP="007059F3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RESULTADO ETAPA SELEÇÃO</w:t>
      </w:r>
    </w:p>
    <w:p w14:paraId="4BE5A51E" w14:textId="77777777" w:rsidR="007059F3" w:rsidRDefault="007059F3" w:rsidP="006E6ACA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42DECFBA" w14:textId="77777777" w:rsidR="007059F3" w:rsidRPr="00402008" w:rsidRDefault="007059F3" w:rsidP="006E6ACA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D0DA9B" w14:textId="77777777" w:rsidR="007059F3" w:rsidRDefault="007059F3" w:rsidP="007059F3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059F3">
        <w:rPr>
          <w:rFonts w:asciiTheme="majorHAnsi" w:hAnsiTheme="majorHAnsi" w:cstheme="majorHAnsi"/>
          <w:b/>
          <w:bCs/>
          <w:sz w:val="24"/>
          <w:szCs w:val="24"/>
        </w:rPr>
        <w:t xml:space="preserve">EDITAL DE CHAMAMENTO PÚBLICO Nº 11/2026 </w:t>
      </w:r>
    </w:p>
    <w:p w14:paraId="5F1138D6" w14:textId="3D3FCE0F" w:rsidR="007059F3" w:rsidRPr="007059F3" w:rsidRDefault="007059F3" w:rsidP="007059F3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059F3">
        <w:rPr>
          <w:rFonts w:asciiTheme="majorHAnsi" w:hAnsiTheme="majorHAnsi" w:cstheme="majorHAnsi"/>
          <w:b/>
          <w:bCs/>
          <w:sz w:val="24"/>
          <w:szCs w:val="24"/>
        </w:rPr>
        <w:t>FOMENTO A PROJETOS CONTINUADOS DE PONTOS DE CULTURA - REDE MUNICIPAL DE PONTOS DE CULTURA DE ITAJAÍ</w:t>
      </w:r>
    </w:p>
    <w:p w14:paraId="6B89BD33" w14:textId="77777777" w:rsidR="00402008" w:rsidRPr="007059F3" w:rsidRDefault="00402008" w:rsidP="006E6ACA">
      <w:pPr>
        <w:spacing w:after="0"/>
        <w:rPr>
          <w:rFonts w:asciiTheme="majorHAnsi" w:hAnsiTheme="majorHAnsi" w:cstheme="majorHAnsi"/>
          <w:sz w:val="24"/>
          <w:szCs w:val="24"/>
        </w:rPr>
      </w:pPr>
    </w:p>
    <w:tbl>
      <w:tblPr>
        <w:tblpPr w:leftFromText="141" w:rightFromText="141" w:vertAnchor="text" w:horzAnchor="margin" w:tblpXSpec="center" w:tblpY="236"/>
        <w:tblW w:w="9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0"/>
        <w:gridCol w:w="1680"/>
        <w:gridCol w:w="2180"/>
        <w:gridCol w:w="2060"/>
      </w:tblGrid>
      <w:tr w:rsidR="007059F3" w:rsidRPr="007059F3" w14:paraId="1FE43582" w14:textId="77777777" w:rsidTr="007059F3">
        <w:trPr>
          <w:trHeight w:val="28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6A4A5B2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PROPONENTE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57581FE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PONTOS</w:t>
            </w: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808CF6F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SITUAÇÃO FINAL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50A86DB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CLASSIFICAÇÃO</w:t>
            </w:r>
          </w:p>
        </w:tc>
      </w:tr>
      <w:tr w:rsidR="007059F3" w:rsidRPr="007059F3" w14:paraId="47667040" w14:textId="77777777" w:rsidTr="007059F3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E58DAD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Ativa Rede Educação e Cultura (REDE)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8EA55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95,25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29978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SELECIONADO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865B3A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</w:t>
            </w:r>
          </w:p>
        </w:tc>
      </w:tr>
      <w:tr w:rsidR="007059F3" w:rsidRPr="007059F3" w14:paraId="57A43DBB" w14:textId="77777777" w:rsidTr="007059F3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ED1939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Associação Nipo Brasileira de Itajaí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D6E9C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9146B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SELECIONADO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50F3C2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</w:t>
            </w:r>
          </w:p>
        </w:tc>
      </w:tr>
    </w:tbl>
    <w:p w14:paraId="60EC8A17" w14:textId="77777777" w:rsidR="007059F3" w:rsidRPr="007059F3" w:rsidRDefault="007059F3" w:rsidP="006E6ACA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0DF079AF" w14:textId="77777777" w:rsidR="007059F3" w:rsidRPr="007059F3" w:rsidRDefault="007059F3" w:rsidP="006E6ACA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2005EF7D" w14:textId="77777777" w:rsidR="007059F3" w:rsidRPr="007059F3" w:rsidRDefault="007059F3" w:rsidP="007059F3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</w:p>
    <w:p w14:paraId="35EC6CFB" w14:textId="77777777" w:rsidR="007059F3" w:rsidRDefault="007059F3" w:rsidP="007059F3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059F3">
        <w:rPr>
          <w:rFonts w:asciiTheme="majorHAnsi" w:hAnsiTheme="majorHAnsi" w:cstheme="majorHAnsi"/>
          <w:b/>
          <w:bCs/>
          <w:sz w:val="24"/>
          <w:szCs w:val="24"/>
        </w:rPr>
        <w:t xml:space="preserve">EDITAL DE CHAMAMENTO PÚBLICO Nº 12/2026 </w:t>
      </w:r>
    </w:p>
    <w:p w14:paraId="7A98AA23" w14:textId="6844E404" w:rsidR="007059F3" w:rsidRPr="007059F3" w:rsidRDefault="007059F3" w:rsidP="007059F3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059F3">
        <w:rPr>
          <w:rFonts w:asciiTheme="majorHAnsi" w:hAnsiTheme="majorHAnsi" w:cstheme="majorHAnsi"/>
          <w:b/>
          <w:bCs/>
          <w:sz w:val="24"/>
          <w:szCs w:val="24"/>
        </w:rPr>
        <w:t>CONCESSÃO DE BOLSAS CULTURA VIVA PARA MESTRAS E MESTRES</w:t>
      </w:r>
    </w:p>
    <w:p w14:paraId="7357FE2F" w14:textId="77777777" w:rsidR="007059F3" w:rsidRPr="007059F3" w:rsidRDefault="007059F3" w:rsidP="006E6ACA">
      <w:pPr>
        <w:spacing w:after="0"/>
        <w:rPr>
          <w:rFonts w:asciiTheme="majorHAnsi" w:hAnsiTheme="majorHAnsi" w:cstheme="majorHAnsi"/>
          <w:sz w:val="24"/>
          <w:szCs w:val="24"/>
        </w:rPr>
      </w:pPr>
    </w:p>
    <w:tbl>
      <w:tblPr>
        <w:tblW w:w="9960" w:type="dxa"/>
        <w:tblInd w:w="-4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2"/>
        <w:gridCol w:w="1680"/>
        <w:gridCol w:w="2268"/>
        <w:gridCol w:w="2060"/>
      </w:tblGrid>
      <w:tr w:rsidR="007059F3" w:rsidRPr="007059F3" w14:paraId="5A2E4FB6" w14:textId="77777777" w:rsidTr="007059F3">
        <w:trPr>
          <w:trHeight w:val="280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3DA87CD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PROPONENTE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198863D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NOTA FINAL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3627F92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SITUAÇÃO FINAL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4C4BA5D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CLASSIFICAÇÃO</w:t>
            </w:r>
          </w:p>
        </w:tc>
      </w:tr>
      <w:tr w:rsidR="007059F3" w:rsidRPr="007059F3" w14:paraId="54CCBA01" w14:textId="77777777" w:rsidTr="007059F3">
        <w:trPr>
          <w:trHeight w:val="560"/>
        </w:trPr>
        <w:tc>
          <w:tcPr>
            <w:tcW w:w="3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4CF5C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Franciele Frederico </w:t>
            </w:r>
            <w:proofErr w:type="spellStart"/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Esquarcio</w:t>
            </w:r>
            <w:proofErr w:type="spellEnd"/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 Milagres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3D8E2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4357C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DESCLASSIFICADO, ITEM 8.2, II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4B8A8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</w:t>
            </w:r>
          </w:p>
        </w:tc>
      </w:tr>
      <w:tr w:rsidR="007059F3" w:rsidRPr="007059F3" w14:paraId="48BB777C" w14:textId="77777777" w:rsidTr="007059F3">
        <w:trPr>
          <w:trHeight w:val="560"/>
        </w:trPr>
        <w:tc>
          <w:tcPr>
            <w:tcW w:w="3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8A250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Israel Miguel Ribeiro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47AAC1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EAA31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DESCLASSIFICADO, ITEM 8.2, II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841236" w14:textId="77777777" w:rsidR="007059F3" w:rsidRPr="007059F3" w:rsidRDefault="007059F3" w:rsidP="007059F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059F3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</w:t>
            </w:r>
          </w:p>
        </w:tc>
      </w:tr>
    </w:tbl>
    <w:p w14:paraId="316EEB92" w14:textId="77777777" w:rsidR="007059F3" w:rsidRDefault="007059F3" w:rsidP="006E6ACA">
      <w:pPr>
        <w:spacing w:after="0"/>
        <w:rPr>
          <w:rFonts w:asciiTheme="majorHAnsi" w:hAnsiTheme="majorHAnsi" w:cstheme="majorHAnsi"/>
          <w:sz w:val="24"/>
          <w:szCs w:val="24"/>
        </w:rPr>
      </w:pPr>
    </w:p>
    <w:p w14:paraId="77063E44" w14:textId="07500C8B" w:rsidR="007059F3" w:rsidRPr="00402008" w:rsidRDefault="007059F3" w:rsidP="007059F3">
      <w:pPr>
        <w:spacing w:after="0"/>
        <w:jc w:val="center"/>
        <w:rPr>
          <w:rFonts w:asciiTheme="majorHAnsi" w:hAnsiTheme="majorHAnsi" w:cstheme="majorHAnsi"/>
          <w:sz w:val="24"/>
          <w:szCs w:val="24"/>
        </w:rPr>
      </w:pPr>
      <w:r w:rsidRPr="007059F3">
        <w:rPr>
          <w:rFonts w:asciiTheme="majorHAnsi" w:hAnsiTheme="majorHAnsi" w:cstheme="majorHAnsi"/>
          <w:sz w:val="24"/>
          <w:szCs w:val="24"/>
        </w:rPr>
        <w:t xml:space="preserve">Contra a decisão do resultado preliminar da etapa de seleção e/ou para solicitação do espelho de notas, caberá recurso destinado ao Conselho Deliberativo, que deve ser apresentado por meio do Anexo 9 por meio do e-mail </w:t>
      </w:r>
      <w:r w:rsidRPr="007059F3">
        <w:rPr>
          <w:rFonts w:asciiTheme="majorHAnsi" w:hAnsiTheme="majorHAnsi" w:cstheme="majorHAnsi"/>
          <w:b/>
          <w:bCs/>
          <w:sz w:val="24"/>
          <w:szCs w:val="24"/>
        </w:rPr>
        <w:t>pnab@itajai.sc.gov.br</w:t>
      </w:r>
      <w:r w:rsidRPr="007059F3">
        <w:rPr>
          <w:rFonts w:asciiTheme="majorHAnsi" w:hAnsiTheme="majorHAnsi" w:cstheme="majorHAnsi"/>
          <w:sz w:val="24"/>
          <w:szCs w:val="24"/>
        </w:rPr>
        <w:t xml:space="preserve"> no prazo de 3 (três) dias úteis a contar do primeiro dia útil posterior à publicação.</w:t>
      </w:r>
    </w:p>
    <w:sectPr w:rsidR="007059F3" w:rsidRPr="00402008" w:rsidSect="00402008">
      <w:headerReference w:type="default" r:id="rId8"/>
      <w:footerReference w:type="default" r:id="rId9"/>
      <w:pgSz w:w="11906" w:h="16838"/>
      <w:pgMar w:top="2835" w:right="1274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1D5B9" w14:textId="77777777" w:rsidR="004C65EE" w:rsidRDefault="004C65EE">
      <w:pPr>
        <w:spacing w:after="0" w:line="240" w:lineRule="auto"/>
      </w:pPr>
      <w:r>
        <w:separator/>
      </w:r>
    </w:p>
  </w:endnote>
  <w:endnote w:type="continuationSeparator" w:id="0">
    <w:p w14:paraId="1E610275" w14:textId="77777777" w:rsidR="004C65EE" w:rsidRDefault="004C6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7A83FE-031B-49B7-855B-0018ECA90FFA}"/>
    <w:embedBold r:id="rId2" w:fontKey="{3046599F-002B-440F-B29A-9DDE72F33E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1F6C015-5908-457B-894D-72DD41D620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04E949-B76D-4B35-8D88-7A6FA6B66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7C9B" w14:textId="77777777" w:rsidR="006714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0DFAA5C" wp14:editId="2F9774FF">
          <wp:simplePos x="0" y="0"/>
          <wp:positionH relativeFrom="column">
            <wp:posOffset>-589768</wp:posOffset>
          </wp:positionH>
          <wp:positionV relativeFrom="paragraph">
            <wp:posOffset>-142201</wp:posOffset>
          </wp:positionV>
          <wp:extent cx="6935638" cy="557852"/>
          <wp:effectExtent l="0" t="0" r="0" b="0"/>
          <wp:wrapNone/>
          <wp:docPr id="15073935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5638" cy="5578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9AFB9" w14:textId="77777777" w:rsidR="004C65EE" w:rsidRDefault="004C65EE">
      <w:pPr>
        <w:spacing w:after="0" w:line="240" w:lineRule="auto"/>
      </w:pPr>
      <w:r>
        <w:separator/>
      </w:r>
    </w:p>
  </w:footnote>
  <w:footnote w:type="continuationSeparator" w:id="0">
    <w:p w14:paraId="0038AD46" w14:textId="77777777" w:rsidR="004C65EE" w:rsidRDefault="004C6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F6EB" w14:textId="77777777" w:rsidR="006714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F7F131" wp14:editId="35EC9A13">
          <wp:extent cx="1718945" cy="1231265"/>
          <wp:effectExtent l="0" t="0" r="0" b="0"/>
          <wp:docPr id="27014710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C4496"/>
    <w:multiLevelType w:val="multilevel"/>
    <w:tmpl w:val="EF62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05B2B"/>
    <w:multiLevelType w:val="multilevel"/>
    <w:tmpl w:val="7DFA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7A5D36"/>
    <w:multiLevelType w:val="multilevel"/>
    <w:tmpl w:val="50F6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0667396">
    <w:abstractNumId w:val="0"/>
  </w:num>
  <w:num w:numId="2" w16cid:durableId="2096585509">
    <w:abstractNumId w:val="1"/>
  </w:num>
  <w:num w:numId="3" w16cid:durableId="17516550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4EE"/>
    <w:rsid w:val="00093011"/>
    <w:rsid w:val="002764CB"/>
    <w:rsid w:val="003927EC"/>
    <w:rsid w:val="00402008"/>
    <w:rsid w:val="004C65EE"/>
    <w:rsid w:val="004F42CC"/>
    <w:rsid w:val="005F5731"/>
    <w:rsid w:val="006714EE"/>
    <w:rsid w:val="006E6ACA"/>
    <w:rsid w:val="007059F3"/>
    <w:rsid w:val="007206C4"/>
    <w:rsid w:val="0078368A"/>
    <w:rsid w:val="00842F1A"/>
    <w:rsid w:val="008B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56285"/>
  <w15:docId w15:val="{63B7B690-3561-1447-A468-A135548AF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font-semibold">
    <w:name w:val="font-semibold"/>
    <w:basedOn w:val="Fontepargpadro"/>
    <w:rsid w:val="008B265C"/>
  </w:style>
  <w:style w:type="paragraph" w:styleId="PargrafodaLista">
    <w:name w:val="List Paragraph"/>
    <w:basedOn w:val="Normal"/>
    <w:uiPriority w:val="34"/>
    <w:qFormat/>
    <w:rsid w:val="008B265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42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2F1A"/>
  </w:style>
  <w:style w:type="paragraph" w:styleId="Rodap">
    <w:name w:val="footer"/>
    <w:basedOn w:val="Normal"/>
    <w:link w:val="RodapChar"/>
    <w:uiPriority w:val="99"/>
    <w:unhideWhenUsed/>
    <w:rsid w:val="00842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2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d3xMK3AhshRm5dZWYb1rJiQUqA==">CgMxLjA4AHIhMVhrYUhRTEg4N3JwZENTSVRVcDB4czJaenpQeWNnX3g5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 Theo</cp:lastModifiedBy>
  <cp:revision>2</cp:revision>
  <cp:lastPrinted>2026-06-08T16:00:00Z</cp:lastPrinted>
  <dcterms:created xsi:type="dcterms:W3CDTF">2026-06-08T18:54:00Z</dcterms:created>
  <dcterms:modified xsi:type="dcterms:W3CDTF">2026-06-08T18:54:00Z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